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586B" w14:textId="77777777" w:rsidR="00463052" w:rsidRDefault="00185945">
      <w:pPr>
        <w:spacing w:after="138"/>
        <w:ind w:left="94" w:hanging="10"/>
        <w:jc w:val="center"/>
        <w:rPr>
          <w:rFonts w:ascii="Calibri Light" w:hAnsi="Calibri Light" w:cs="Calibri Light"/>
        </w:rPr>
      </w:pPr>
      <w:r>
        <w:rPr>
          <w:noProof/>
        </w:rPr>
        <w:drawing>
          <wp:anchor distT="0" distB="0" distL="114300" distR="114300" simplePos="0" relativeHeight="4" behindDoc="0" locked="0" layoutInCell="0" allowOverlap="1" wp14:anchorId="577B30D2" wp14:editId="2C0CD144">
            <wp:simplePos x="0" y="0"/>
            <wp:positionH relativeFrom="column">
              <wp:posOffset>-228600</wp:posOffset>
            </wp:positionH>
            <wp:positionV relativeFrom="paragraph">
              <wp:posOffset>3810</wp:posOffset>
            </wp:positionV>
            <wp:extent cx="1433195" cy="1419225"/>
            <wp:effectExtent l="0" t="0" r="0" b="0"/>
            <wp:wrapThrough wrapText="bothSides">
              <wp:wrapPolygon edited="0">
                <wp:start x="9467" y="0"/>
                <wp:lineTo x="7172" y="288"/>
                <wp:lineTo x="1430" y="3471"/>
                <wp:lineTo x="1430" y="4637"/>
                <wp:lineTo x="277" y="7530"/>
                <wp:lineTo x="-8" y="8695"/>
                <wp:lineTo x="-8" y="13912"/>
                <wp:lineTo x="3148" y="19130"/>
                <wp:lineTo x="7172" y="21159"/>
                <wp:lineTo x="8034" y="21448"/>
                <wp:lineTo x="13199" y="21448"/>
                <wp:lineTo x="14061" y="21159"/>
                <wp:lineTo x="18371" y="18551"/>
                <wp:lineTo x="21242" y="13912"/>
                <wp:lineTo x="21242" y="8695"/>
                <wp:lineTo x="20957" y="7530"/>
                <wp:lineTo x="19804" y="4637"/>
                <wp:lineTo x="20095" y="3471"/>
                <wp:lineTo x="14348" y="288"/>
                <wp:lineTo x="11767" y="0"/>
                <wp:lineTo x="9467"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1433195" cy="1419225"/>
                    </a:xfrm>
                    <a:prstGeom prst="rect">
                      <a:avLst/>
                    </a:prstGeom>
                    <a:noFill/>
                  </pic:spPr>
                </pic:pic>
              </a:graphicData>
            </a:graphic>
          </wp:anchor>
        </w:drawing>
      </w:r>
      <w:r>
        <w:rPr>
          <w:rFonts w:ascii="Calibri Light" w:hAnsi="Calibri Light" w:cs="Calibri Light"/>
          <w:color w:val="A6A6A6"/>
        </w:rPr>
        <w:t xml:space="preserve">       UNAPPROVED MINUTES</w:t>
      </w:r>
      <w:r>
        <w:rPr>
          <w:rFonts w:ascii="Calibri Light" w:hAnsi="Calibri Light" w:cs="Calibri Light"/>
        </w:rPr>
        <w:t xml:space="preserve"> </w:t>
      </w:r>
    </w:p>
    <w:p w14:paraId="414BCB93" w14:textId="77777777" w:rsidR="00463052" w:rsidRDefault="00185945">
      <w:pPr>
        <w:spacing w:after="88"/>
        <w:ind w:left="95" w:hanging="10"/>
        <w:jc w:val="center"/>
        <w:rPr>
          <w:rFonts w:ascii="Calibri Light" w:hAnsi="Calibri Light" w:cs="Calibri Light"/>
        </w:rPr>
      </w:pPr>
      <w:r>
        <w:rPr>
          <w:rFonts w:ascii="Calibri Light" w:eastAsia="Arial" w:hAnsi="Calibri Light" w:cs="Calibri Light"/>
          <w:b/>
        </w:rPr>
        <w:t xml:space="preserve">MINUTES </w:t>
      </w:r>
    </w:p>
    <w:p w14:paraId="13CDA3EA" w14:textId="77777777" w:rsidR="00463052" w:rsidRDefault="00185945">
      <w:pPr>
        <w:ind w:left="85"/>
        <w:jc w:val="center"/>
        <w:rPr>
          <w:rFonts w:ascii="Calibri Light" w:hAnsi="Calibri Light" w:cs="Calibri Light"/>
        </w:rPr>
      </w:pPr>
      <w:r>
        <w:rPr>
          <w:rFonts w:ascii="Calibri Light" w:eastAsia="Arial" w:hAnsi="Calibri Light" w:cs="Calibri Light"/>
          <w:b/>
          <w:color w:val="538135"/>
        </w:rPr>
        <w:t xml:space="preserve">Ridgefield Conservation Commission </w:t>
      </w:r>
    </w:p>
    <w:p w14:paraId="531615DC" w14:textId="77777777" w:rsidR="00463052" w:rsidRDefault="00185945">
      <w:pPr>
        <w:ind w:left="95" w:hanging="10"/>
        <w:jc w:val="center"/>
        <w:rPr>
          <w:rFonts w:ascii="Calibri Light" w:eastAsia="Arial" w:hAnsi="Calibri Light" w:cs="Calibri Light"/>
          <w:b/>
        </w:rPr>
      </w:pPr>
      <w:r>
        <w:rPr>
          <w:rFonts w:ascii="Calibri Light" w:eastAsia="Arial" w:hAnsi="Calibri Light" w:cs="Calibri Light"/>
          <w:b/>
        </w:rPr>
        <w:t xml:space="preserve">Town Hall Annex, First Floor Conference Room </w:t>
      </w:r>
    </w:p>
    <w:p w14:paraId="11516833" w14:textId="77777777" w:rsidR="00463052" w:rsidRDefault="00185945">
      <w:pPr>
        <w:ind w:left="95" w:hanging="10"/>
        <w:jc w:val="center"/>
        <w:rPr>
          <w:rFonts w:ascii="Calibri Light" w:hAnsi="Calibri Light" w:cs="Calibri Light"/>
        </w:rPr>
      </w:pPr>
      <w:r>
        <w:rPr>
          <w:rFonts w:ascii="Calibri Light" w:eastAsia="Arial" w:hAnsi="Calibri Light" w:cs="Calibri Light"/>
          <w:b/>
        </w:rPr>
        <w:t xml:space="preserve">66 Prospect Street Ridgefield, CT 06877 </w:t>
      </w:r>
    </w:p>
    <w:p w14:paraId="7B1726BE" w14:textId="77777777" w:rsidR="00463052" w:rsidRDefault="00185945">
      <w:pPr>
        <w:spacing w:after="271"/>
        <w:ind w:left="85"/>
        <w:jc w:val="center"/>
        <w:rPr>
          <w:rFonts w:ascii="Calibri Light" w:hAnsi="Calibri Light" w:cs="Calibri Light"/>
        </w:rPr>
      </w:pPr>
      <w:r>
        <w:rPr>
          <w:rFonts w:ascii="Calibri Light" w:eastAsia="Arial" w:hAnsi="Calibri Light" w:cs="Calibri Light"/>
        </w:rPr>
        <w:t xml:space="preserve">(203) 431-2713 ● </w:t>
      </w:r>
      <w:r>
        <w:rPr>
          <w:rFonts w:ascii="Calibri Light" w:eastAsia="Arial" w:hAnsi="Calibri Light" w:cs="Calibri Light"/>
          <w:color w:val="0563C1"/>
          <w:u w:val="single"/>
        </w:rPr>
        <w:t>conservation@ridgefieldct.gov</w:t>
      </w:r>
    </w:p>
    <w:p w14:paraId="42364C65" w14:textId="30903DA1" w:rsidR="00463052" w:rsidRDefault="00185945">
      <w:pPr>
        <w:pStyle w:val="Heading1"/>
        <w:rPr>
          <w:rFonts w:ascii="Calibri Light" w:hAnsi="Calibri Light" w:cs="Calibri Light"/>
          <w:sz w:val="24"/>
          <w:szCs w:val="24"/>
        </w:rPr>
      </w:pPr>
      <w:r>
        <w:rPr>
          <w:rFonts w:ascii="Calibri Light" w:hAnsi="Calibri Light" w:cs="Calibri Light"/>
          <w:sz w:val="24"/>
          <w:szCs w:val="24"/>
        </w:rPr>
        <w:t xml:space="preserve">                               </w:t>
      </w:r>
      <w:r>
        <w:rPr>
          <w:rFonts w:ascii="Calibri Light" w:hAnsi="Calibri Light" w:cs="Calibri Light"/>
          <w:sz w:val="24"/>
          <w:szCs w:val="24"/>
        </w:rPr>
        <w:tab/>
        <w:t xml:space="preserve"> </w:t>
      </w:r>
      <w:r>
        <w:rPr>
          <w:rFonts w:ascii="Calibri Light" w:hAnsi="Calibri Light" w:cs="Calibri Light"/>
          <w:sz w:val="24"/>
          <w:szCs w:val="24"/>
        </w:rPr>
        <w:tab/>
      </w:r>
      <w:r>
        <w:rPr>
          <w:rFonts w:ascii="Calibri Light" w:hAnsi="Calibri Light" w:cs="Calibri Light"/>
          <w:sz w:val="24"/>
          <w:szCs w:val="24"/>
        </w:rPr>
        <w:tab/>
        <w:t xml:space="preserve">  Meeting </w:t>
      </w:r>
      <w:r w:rsidR="00464C8C">
        <w:rPr>
          <w:rFonts w:ascii="Calibri Light" w:hAnsi="Calibri Light" w:cs="Calibri Light"/>
          <w:sz w:val="24"/>
          <w:szCs w:val="24"/>
        </w:rPr>
        <w:t>February</w:t>
      </w:r>
      <w:r>
        <w:rPr>
          <w:rFonts w:ascii="Calibri Light" w:hAnsi="Calibri Light" w:cs="Calibri Light"/>
          <w:sz w:val="24"/>
          <w:szCs w:val="24"/>
        </w:rPr>
        <w:t xml:space="preserve"> </w:t>
      </w:r>
      <w:r w:rsidR="00464C8C">
        <w:rPr>
          <w:rFonts w:ascii="Calibri Light" w:hAnsi="Calibri Light" w:cs="Calibri Light"/>
          <w:sz w:val="24"/>
          <w:szCs w:val="24"/>
        </w:rPr>
        <w:t>9</w:t>
      </w:r>
      <w:r>
        <w:rPr>
          <w:rFonts w:ascii="Calibri Light" w:hAnsi="Calibri Light" w:cs="Calibri Light"/>
          <w:sz w:val="24"/>
          <w:szCs w:val="24"/>
        </w:rPr>
        <w:t>, 2026 at 7PM</w:t>
      </w:r>
    </w:p>
    <w:tbl>
      <w:tblPr>
        <w:tblW w:w="9540" w:type="dxa"/>
        <w:tblLayout w:type="fixed"/>
        <w:tblLook w:val="0400" w:firstRow="0" w:lastRow="0" w:firstColumn="0" w:lastColumn="0" w:noHBand="0" w:noVBand="1"/>
      </w:tblPr>
      <w:tblGrid>
        <w:gridCol w:w="1169"/>
        <w:gridCol w:w="1981"/>
        <w:gridCol w:w="2070"/>
        <w:gridCol w:w="1979"/>
        <w:gridCol w:w="2341"/>
      </w:tblGrid>
      <w:tr w:rsidR="00463052" w14:paraId="09CC91B4" w14:textId="77777777">
        <w:trPr>
          <w:trHeight w:val="954"/>
        </w:trPr>
        <w:tc>
          <w:tcPr>
            <w:tcW w:w="1169" w:type="dxa"/>
          </w:tcPr>
          <w:p w14:paraId="381DA4D2" w14:textId="77777777" w:rsidR="00463052" w:rsidRDefault="00185945">
            <w:pPr>
              <w:rPr>
                <w:rFonts w:ascii="Calibri Light" w:hAnsi="Calibri Light" w:cs="Calibri Light"/>
                <w:bCs/>
              </w:rPr>
            </w:pPr>
            <w:r>
              <w:rPr>
                <w:rFonts w:ascii="Calibri Light" w:eastAsia="Arial" w:hAnsi="Calibri Light" w:cs="Calibri Light"/>
                <w:bCs/>
              </w:rPr>
              <w:t xml:space="preserve">Present: </w:t>
            </w:r>
          </w:p>
        </w:tc>
        <w:tc>
          <w:tcPr>
            <w:tcW w:w="1981" w:type="dxa"/>
          </w:tcPr>
          <w:p w14:paraId="23E98F77" w14:textId="77777777" w:rsidR="00464C8C" w:rsidRDefault="00464C8C" w:rsidP="00464C8C">
            <w:pPr>
              <w:spacing w:after="2"/>
              <w:rPr>
                <w:rFonts w:ascii="Calibri Light" w:hAnsi="Calibri Light" w:cs="Calibri Light"/>
              </w:rPr>
            </w:pPr>
            <w:r>
              <w:rPr>
                <w:rFonts w:ascii="Calibri Light" w:eastAsia="Arial" w:hAnsi="Calibri Light" w:cs="Calibri Light"/>
              </w:rPr>
              <w:t>Jim Coyle</w:t>
            </w:r>
            <w:r>
              <w:rPr>
                <w:rFonts w:ascii="Calibri Light" w:hAnsi="Calibri Light" w:cs="Calibri Light"/>
              </w:rPr>
              <w:t xml:space="preserve"> </w:t>
            </w:r>
          </w:p>
          <w:p w14:paraId="59418DB9" w14:textId="2610DD76" w:rsidR="00463052" w:rsidRDefault="00464C8C">
            <w:pPr>
              <w:spacing w:after="2"/>
              <w:rPr>
                <w:rFonts w:ascii="Calibri Light" w:eastAsia="Arial" w:hAnsi="Calibri Light" w:cs="Calibri Light"/>
              </w:rPr>
            </w:pPr>
            <w:r>
              <w:rPr>
                <w:rFonts w:ascii="Calibri Light" w:eastAsia="Arial" w:hAnsi="Calibri Light" w:cs="Calibri Light"/>
              </w:rPr>
              <w:t xml:space="preserve">Jim </w:t>
            </w:r>
            <w:proofErr w:type="spellStart"/>
            <w:r>
              <w:rPr>
                <w:rFonts w:ascii="Calibri Light" w:eastAsia="Arial" w:hAnsi="Calibri Light" w:cs="Calibri Light"/>
              </w:rPr>
              <w:t>Liptack</w:t>
            </w:r>
            <w:proofErr w:type="spellEnd"/>
          </w:p>
          <w:p w14:paraId="42E6D783" w14:textId="77777777" w:rsidR="00463052" w:rsidRDefault="00185945">
            <w:pPr>
              <w:spacing w:after="2"/>
              <w:rPr>
                <w:rFonts w:ascii="Calibri Light" w:hAnsi="Calibri Light" w:cs="Calibri Light"/>
              </w:rPr>
            </w:pPr>
            <w:r>
              <w:rPr>
                <w:rFonts w:ascii="Calibri Light" w:hAnsi="Calibri Light" w:cs="Calibri Light"/>
              </w:rPr>
              <w:t xml:space="preserve">Matt Sharp    </w:t>
            </w:r>
          </w:p>
          <w:p w14:paraId="2CE6863F" w14:textId="77777777" w:rsidR="00463052" w:rsidRDefault="00463052">
            <w:pPr>
              <w:spacing w:after="2"/>
              <w:rPr>
                <w:rFonts w:ascii="Calibri Light" w:hAnsi="Calibri Light" w:cs="Calibri Light"/>
              </w:rPr>
            </w:pPr>
          </w:p>
        </w:tc>
        <w:tc>
          <w:tcPr>
            <w:tcW w:w="2070" w:type="dxa"/>
          </w:tcPr>
          <w:p w14:paraId="54DE6150" w14:textId="77777777" w:rsidR="00464C8C" w:rsidRDefault="00464C8C" w:rsidP="00464C8C">
            <w:pPr>
              <w:spacing w:after="2"/>
              <w:rPr>
                <w:rFonts w:ascii="Calibri Light" w:hAnsi="Calibri Light" w:cs="Calibri Light"/>
              </w:rPr>
            </w:pPr>
            <w:r>
              <w:rPr>
                <w:rFonts w:ascii="Calibri Light" w:hAnsi="Calibri Light" w:cs="Calibri Light"/>
              </w:rPr>
              <w:t>Jana Hogan</w:t>
            </w:r>
          </w:p>
          <w:p w14:paraId="387A6FF4" w14:textId="2A86CAA3" w:rsidR="00463052" w:rsidRDefault="00464C8C">
            <w:pPr>
              <w:spacing w:after="2"/>
              <w:rPr>
                <w:rFonts w:ascii="Calibri Light" w:hAnsi="Calibri Light" w:cs="Calibri Light"/>
              </w:rPr>
            </w:pPr>
            <w:r>
              <w:rPr>
                <w:rFonts w:ascii="Calibri Light" w:hAnsi="Calibri Light" w:cs="Calibri Light"/>
              </w:rPr>
              <w:t xml:space="preserve">Anthony </w:t>
            </w:r>
            <w:proofErr w:type="spellStart"/>
            <w:r>
              <w:rPr>
                <w:rFonts w:ascii="Calibri Light" w:hAnsi="Calibri Light" w:cs="Calibri Light"/>
              </w:rPr>
              <w:t>Markert</w:t>
            </w:r>
            <w:proofErr w:type="spellEnd"/>
            <w:r>
              <w:rPr>
                <w:rFonts w:ascii="Calibri Light" w:eastAsia="Arial" w:hAnsi="Calibri Light" w:cs="Calibri Light"/>
              </w:rPr>
              <w:t xml:space="preserve"> </w:t>
            </w:r>
            <w:r w:rsidR="00185945">
              <w:rPr>
                <w:rFonts w:ascii="Calibri Light" w:eastAsia="Arial" w:hAnsi="Calibri Light" w:cs="Calibri Light"/>
              </w:rPr>
              <w:t>Allan Welby</w:t>
            </w:r>
            <w:r w:rsidR="00185945">
              <w:rPr>
                <w:rFonts w:ascii="Calibri Light" w:hAnsi="Calibri Light" w:cs="Calibri Light"/>
              </w:rPr>
              <w:t xml:space="preserve">   </w:t>
            </w:r>
          </w:p>
        </w:tc>
        <w:tc>
          <w:tcPr>
            <w:tcW w:w="1979" w:type="dxa"/>
          </w:tcPr>
          <w:p w14:paraId="5571F116" w14:textId="77777777" w:rsidR="00464C8C" w:rsidRDefault="00464C8C" w:rsidP="00464C8C">
            <w:pPr>
              <w:spacing w:after="2"/>
              <w:rPr>
                <w:rFonts w:ascii="Calibri Light" w:hAnsi="Calibri Light" w:cs="Calibri Light"/>
              </w:rPr>
            </w:pPr>
            <w:r>
              <w:rPr>
                <w:rFonts w:ascii="Calibri Light" w:eastAsia="Arial" w:hAnsi="Calibri Light" w:cs="Calibri Light"/>
              </w:rPr>
              <w:t>Jack Kace</w:t>
            </w:r>
            <w:r>
              <w:rPr>
                <w:rFonts w:ascii="Calibri Light" w:hAnsi="Calibri Light" w:cs="Calibri Light"/>
              </w:rPr>
              <w:t xml:space="preserve"> </w:t>
            </w:r>
          </w:p>
          <w:p w14:paraId="5BC98D0C" w14:textId="3663CE1D" w:rsidR="00463052" w:rsidRDefault="00464C8C">
            <w:pPr>
              <w:spacing w:after="2"/>
              <w:rPr>
                <w:rFonts w:ascii="Calibri Light" w:eastAsia="Arial" w:hAnsi="Calibri Light" w:cs="Calibri Light"/>
              </w:rPr>
            </w:pPr>
            <w:r>
              <w:rPr>
                <w:rFonts w:ascii="Calibri Light" w:eastAsia="Arial" w:hAnsi="Calibri Light" w:cs="Calibri Light"/>
              </w:rPr>
              <w:t>Tommy McCarthy</w:t>
            </w:r>
          </w:p>
          <w:p w14:paraId="5E34F7A0" w14:textId="77777777" w:rsidR="00463052" w:rsidRDefault="00463052">
            <w:pPr>
              <w:spacing w:after="2"/>
              <w:rPr>
                <w:rFonts w:ascii="Calibri Light" w:eastAsia="Arial" w:hAnsi="Calibri Light" w:cs="Calibri Light"/>
              </w:rPr>
            </w:pPr>
          </w:p>
        </w:tc>
        <w:tc>
          <w:tcPr>
            <w:tcW w:w="2341" w:type="dxa"/>
          </w:tcPr>
          <w:p w14:paraId="7122B2B5" w14:textId="77777777" w:rsidR="00464C8C" w:rsidRDefault="00464C8C" w:rsidP="00464C8C">
            <w:pPr>
              <w:spacing w:after="2"/>
              <w:rPr>
                <w:rFonts w:ascii="Calibri Light" w:eastAsia="Arial" w:hAnsi="Calibri Light" w:cs="Calibri Light"/>
              </w:rPr>
            </w:pPr>
            <w:r>
              <w:rPr>
                <w:rFonts w:ascii="Calibri Light" w:eastAsia="Arial" w:hAnsi="Calibri Light" w:cs="Calibri Light"/>
              </w:rPr>
              <w:t xml:space="preserve">Erik Keller </w:t>
            </w:r>
          </w:p>
          <w:p w14:paraId="7C187199" w14:textId="77777777" w:rsidR="00464C8C" w:rsidRDefault="00464C8C" w:rsidP="00464C8C">
            <w:pPr>
              <w:spacing w:after="2"/>
              <w:rPr>
                <w:rFonts w:ascii="Calibri Light" w:eastAsia="Arial" w:hAnsi="Calibri Light" w:cs="Calibri Light"/>
              </w:rPr>
            </w:pPr>
            <w:r>
              <w:rPr>
                <w:rFonts w:ascii="Calibri Light" w:eastAsia="Arial" w:hAnsi="Calibri Light" w:cs="Calibri Light"/>
              </w:rPr>
              <w:t xml:space="preserve">Pete Nichols </w:t>
            </w:r>
          </w:p>
          <w:p w14:paraId="49D84B46" w14:textId="23A495ED" w:rsidR="00463052" w:rsidRDefault="00463052">
            <w:pPr>
              <w:spacing w:after="2"/>
              <w:rPr>
                <w:rFonts w:ascii="Calibri Light" w:hAnsi="Calibri Light" w:cs="Calibri Light"/>
              </w:rPr>
            </w:pPr>
          </w:p>
        </w:tc>
      </w:tr>
    </w:tbl>
    <w:p w14:paraId="57D22B3D" w14:textId="77777777" w:rsidR="00464C8C" w:rsidRDefault="00185945" w:rsidP="00464C8C">
      <w:pPr>
        <w:spacing w:after="2"/>
        <w:rPr>
          <w:rFonts w:ascii="Calibri Light" w:eastAsia="Arial" w:hAnsi="Calibri Light" w:cs="Calibri Light"/>
        </w:rPr>
      </w:pPr>
      <w:r>
        <w:rPr>
          <w:rFonts w:ascii="Calibri Light" w:eastAsia="Arial" w:hAnsi="Calibri Light" w:cs="Calibri Light"/>
        </w:rPr>
        <w:t xml:space="preserve">Absent: </w:t>
      </w:r>
      <w:r w:rsidR="00464C8C">
        <w:rPr>
          <w:rFonts w:ascii="Calibri Light" w:eastAsia="Arial" w:hAnsi="Calibri Light" w:cs="Calibri Light"/>
        </w:rPr>
        <w:t xml:space="preserve">Roberta Barbieri </w:t>
      </w:r>
    </w:p>
    <w:p w14:paraId="421B3EB8" w14:textId="77777777" w:rsidR="00463052" w:rsidRDefault="00463052">
      <w:pPr>
        <w:rPr>
          <w:rFonts w:ascii="Calibri Light" w:hAnsi="Calibri Light" w:cs="Calibri Light"/>
        </w:rPr>
      </w:pPr>
    </w:p>
    <w:p w14:paraId="2A41F695" w14:textId="77777777" w:rsidR="00463052" w:rsidRDefault="00185945">
      <w:pPr>
        <w:rPr>
          <w:rFonts w:ascii="Calibri Light" w:hAnsi="Calibri Light" w:cs="Calibri Light"/>
          <w:b/>
          <w:bCs/>
        </w:rPr>
      </w:pPr>
      <w:r>
        <w:rPr>
          <w:rFonts w:ascii="Calibri Light" w:hAnsi="Calibri Light" w:cs="Calibri Light"/>
          <w:b/>
          <w:bCs/>
        </w:rPr>
        <w:t xml:space="preserve">1. Approval of Minutes </w:t>
      </w:r>
    </w:p>
    <w:p w14:paraId="3F9D6E85" w14:textId="58F05803" w:rsidR="00463052" w:rsidRDefault="00185945" w:rsidP="00F10FDD">
      <w:pPr>
        <w:jc w:val="both"/>
        <w:rPr>
          <w:rFonts w:ascii="Calibri Light" w:hAnsi="Calibri Light" w:cs="Calibri Light"/>
          <w:sz w:val="22"/>
          <w:szCs w:val="22"/>
        </w:rPr>
      </w:pPr>
      <w:r>
        <w:rPr>
          <w:rFonts w:ascii="Calibri Light" w:hAnsi="Calibri Light" w:cs="Calibri Light"/>
          <w:sz w:val="22"/>
          <w:szCs w:val="22"/>
        </w:rPr>
        <w:t>UPON motion duly made (</w:t>
      </w:r>
      <w:r w:rsidR="00945EBF">
        <w:rPr>
          <w:rFonts w:ascii="Calibri Light" w:hAnsi="Calibri Light" w:cs="Calibri Light"/>
          <w:sz w:val="22"/>
          <w:szCs w:val="22"/>
        </w:rPr>
        <w:t>Nichols</w:t>
      </w:r>
      <w:r>
        <w:rPr>
          <w:rFonts w:ascii="Calibri Light" w:hAnsi="Calibri Light" w:cs="Calibri Light"/>
          <w:sz w:val="22"/>
          <w:szCs w:val="22"/>
        </w:rPr>
        <w:t>), seconded (</w:t>
      </w:r>
      <w:r w:rsidR="00945EBF">
        <w:rPr>
          <w:rFonts w:ascii="Calibri Light" w:hAnsi="Calibri Light" w:cs="Calibri Light"/>
          <w:sz w:val="22"/>
          <w:szCs w:val="22"/>
        </w:rPr>
        <w:t>Coyle</w:t>
      </w:r>
      <w:r>
        <w:rPr>
          <w:rFonts w:ascii="Calibri Light" w:hAnsi="Calibri Light" w:cs="Calibri Light"/>
          <w:sz w:val="22"/>
          <w:szCs w:val="22"/>
        </w:rPr>
        <w:t xml:space="preserve">) and carried it was RESOLVED that the minutes of the meeting of </w:t>
      </w:r>
      <w:r w:rsidR="00945EBF">
        <w:rPr>
          <w:rFonts w:ascii="Calibri Light" w:hAnsi="Calibri Light" w:cs="Calibri Light"/>
          <w:sz w:val="22"/>
          <w:szCs w:val="22"/>
        </w:rPr>
        <w:t>January</w:t>
      </w:r>
      <w:r>
        <w:rPr>
          <w:rFonts w:ascii="Calibri Light" w:hAnsi="Calibri Light" w:cs="Calibri Light"/>
          <w:sz w:val="22"/>
          <w:szCs w:val="22"/>
        </w:rPr>
        <w:t xml:space="preserve"> 1</w:t>
      </w:r>
      <w:r w:rsidR="00945EBF">
        <w:rPr>
          <w:rFonts w:ascii="Calibri Light" w:hAnsi="Calibri Light" w:cs="Calibri Light"/>
          <w:sz w:val="22"/>
          <w:szCs w:val="22"/>
        </w:rPr>
        <w:t>2</w:t>
      </w:r>
      <w:r>
        <w:rPr>
          <w:rFonts w:ascii="Calibri Light" w:hAnsi="Calibri Light" w:cs="Calibri Light"/>
          <w:sz w:val="22"/>
          <w:szCs w:val="22"/>
        </w:rPr>
        <w:t xml:space="preserve">, 2025 be approved and filed in Town Hall. </w:t>
      </w:r>
      <w:r w:rsidR="00464C8C">
        <w:rPr>
          <w:rFonts w:ascii="Calibri Light" w:hAnsi="Calibri Light" w:cs="Calibri Light"/>
          <w:sz w:val="22"/>
          <w:szCs w:val="22"/>
        </w:rPr>
        <w:t xml:space="preserve">Mr. </w:t>
      </w:r>
      <w:proofErr w:type="spellStart"/>
      <w:r w:rsidR="00464C8C">
        <w:rPr>
          <w:rFonts w:ascii="Calibri Light" w:hAnsi="Calibri Light" w:cs="Calibri Light"/>
          <w:sz w:val="22"/>
          <w:szCs w:val="22"/>
        </w:rPr>
        <w:t>Liptack</w:t>
      </w:r>
      <w:proofErr w:type="spellEnd"/>
      <w:r w:rsidR="00464C8C">
        <w:rPr>
          <w:rFonts w:ascii="Calibri Light" w:hAnsi="Calibri Light" w:cs="Calibri Light"/>
          <w:sz w:val="22"/>
          <w:szCs w:val="22"/>
        </w:rPr>
        <w:t xml:space="preserve"> </w:t>
      </w:r>
      <w:r w:rsidR="00945EBF">
        <w:rPr>
          <w:rFonts w:ascii="Calibri Light" w:hAnsi="Calibri Light" w:cs="Calibri Light"/>
          <w:sz w:val="22"/>
          <w:szCs w:val="22"/>
        </w:rPr>
        <w:t>abstained.</w:t>
      </w:r>
    </w:p>
    <w:p w14:paraId="15A5CD98" w14:textId="77777777" w:rsidR="00463052" w:rsidRDefault="00463052">
      <w:pPr>
        <w:rPr>
          <w:rFonts w:ascii="Calibri Light" w:hAnsi="Calibri Light" w:cs="Calibri Light"/>
        </w:rPr>
      </w:pPr>
    </w:p>
    <w:p w14:paraId="219BA70D" w14:textId="77777777" w:rsidR="005907FC" w:rsidRDefault="00185945" w:rsidP="005907FC">
      <w:pPr>
        <w:rPr>
          <w:rFonts w:ascii="Calibri Light" w:hAnsi="Calibri Light" w:cs="Calibri Light"/>
          <w:b/>
          <w:bCs/>
        </w:rPr>
      </w:pPr>
      <w:r>
        <w:rPr>
          <w:rFonts w:ascii="Calibri Light" w:hAnsi="Calibri Light" w:cs="Calibri Light"/>
          <w:b/>
          <w:bCs/>
        </w:rPr>
        <w:t xml:space="preserve">2. </w:t>
      </w:r>
      <w:r w:rsidR="00984552">
        <w:rPr>
          <w:rFonts w:ascii="Calibri Light" w:hAnsi="Calibri Light" w:cs="Calibri Light"/>
          <w:b/>
          <w:bCs/>
        </w:rPr>
        <w:t>Old Sib Violation Interview via Phone</w:t>
      </w:r>
    </w:p>
    <w:p w14:paraId="75B4EF7D" w14:textId="1F8C000C" w:rsidR="005907FC" w:rsidRPr="005907FC" w:rsidRDefault="005907FC" w:rsidP="005907FC">
      <w:pPr>
        <w:rPr>
          <w:rFonts w:ascii="Calibri Light" w:eastAsia="Times New Roman" w:hAnsi="Calibri Light" w:cs="Calibri Light"/>
          <w:kern w:val="0"/>
          <w:sz w:val="22"/>
          <w:szCs w:val="22"/>
          <w:lang w:eastAsia="en-US" w:bidi="ar-SA"/>
        </w:rPr>
      </w:pPr>
      <w:r w:rsidRPr="005907FC">
        <w:rPr>
          <w:rFonts w:ascii="Calibri Light" w:eastAsia="Times New Roman" w:hAnsi="Calibri Light" w:cs="Calibri Light"/>
          <w:kern w:val="0"/>
          <w:sz w:val="22"/>
          <w:szCs w:val="22"/>
          <w:lang w:eastAsia="en-US" w:bidi="ar-SA"/>
        </w:rPr>
        <w:t xml:space="preserve">CEO Caleb Johnson </w:t>
      </w:r>
      <w:r w:rsidRPr="0029646E">
        <w:rPr>
          <w:rFonts w:ascii="Calibri Light" w:eastAsia="Times New Roman" w:hAnsi="Calibri Light" w:cs="Calibri Light"/>
          <w:kern w:val="0"/>
          <w:sz w:val="22"/>
          <w:szCs w:val="22"/>
          <w:lang w:eastAsia="en-US" w:bidi="ar-SA"/>
        </w:rPr>
        <w:t>phoned</w:t>
      </w:r>
      <w:r w:rsidRPr="005907FC">
        <w:rPr>
          <w:rFonts w:ascii="Calibri Light" w:eastAsia="Times New Roman" w:hAnsi="Calibri Light" w:cs="Calibri Light"/>
          <w:kern w:val="0"/>
          <w:sz w:val="22"/>
          <w:szCs w:val="22"/>
          <w:lang w:eastAsia="en-US" w:bidi="ar-SA"/>
        </w:rPr>
        <w:t xml:space="preserve"> the homeowner </w:t>
      </w:r>
      <w:r w:rsidRPr="0029646E">
        <w:rPr>
          <w:rFonts w:ascii="Calibri Light" w:eastAsia="Times New Roman" w:hAnsi="Calibri Light" w:cs="Calibri Light"/>
          <w:kern w:val="0"/>
          <w:sz w:val="22"/>
          <w:szCs w:val="22"/>
          <w:lang w:eastAsia="en-US" w:bidi="ar-SA"/>
        </w:rPr>
        <w:t xml:space="preserve">during the meeting to review the NOV. </w:t>
      </w:r>
      <w:r w:rsidRPr="005907FC">
        <w:rPr>
          <w:rFonts w:ascii="Calibri Light" w:eastAsia="Times New Roman" w:hAnsi="Calibri Light" w:cs="Calibri Light"/>
          <w:kern w:val="0"/>
          <w:sz w:val="22"/>
          <w:szCs w:val="22"/>
          <w:lang w:eastAsia="en-US" w:bidi="ar-SA"/>
        </w:rPr>
        <w:t>During the call, the homeowner stated they would like to work toward a resolution and expressed no objection to the N</w:t>
      </w:r>
      <w:r w:rsidRPr="0029646E">
        <w:rPr>
          <w:rFonts w:ascii="Calibri Light" w:eastAsia="Times New Roman" w:hAnsi="Calibri Light" w:cs="Calibri Light"/>
          <w:kern w:val="0"/>
          <w:sz w:val="22"/>
          <w:szCs w:val="22"/>
          <w:lang w:eastAsia="en-US" w:bidi="ar-SA"/>
        </w:rPr>
        <w:t>OV</w:t>
      </w:r>
      <w:r w:rsidRPr="005907FC">
        <w:rPr>
          <w:rFonts w:ascii="Calibri Light" w:eastAsia="Times New Roman" w:hAnsi="Calibri Light" w:cs="Calibri Light"/>
          <w:kern w:val="0"/>
          <w:sz w:val="22"/>
          <w:szCs w:val="22"/>
          <w:lang w:eastAsia="en-US" w:bidi="ar-SA"/>
        </w:rPr>
        <w:t>, acknowledging that a mistake had been made.</w:t>
      </w:r>
      <w:r w:rsidRPr="0029646E">
        <w:rPr>
          <w:rFonts w:ascii="Calibri Light" w:eastAsia="Times New Roman" w:hAnsi="Calibri Light" w:cs="Calibri Light"/>
          <w:kern w:val="0"/>
          <w:sz w:val="22"/>
          <w:szCs w:val="22"/>
          <w:lang w:eastAsia="en-US" w:bidi="ar-SA"/>
        </w:rPr>
        <w:t xml:space="preserve"> </w:t>
      </w:r>
      <w:r w:rsidRPr="005907FC">
        <w:rPr>
          <w:rFonts w:ascii="Calibri Light" w:eastAsia="Times New Roman" w:hAnsi="Calibri Light" w:cs="Calibri Light"/>
          <w:kern w:val="0"/>
          <w:sz w:val="22"/>
          <w:szCs w:val="22"/>
          <w:lang w:eastAsia="en-US" w:bidi="ar-SA"/>
        </w:rPr>
        <w:t>The homeowner proposed a reduced fine of €20,000 and indicated they would also contact the landscaping company to determine whether they could contribute, as they did not follow the homeowner’s instructions.</w:t>
      </w:r>
      <w:r w:rsidRPr="0029646E">
        <w:rPr>
          <w:rFonts w:ascii="Calibri Light" w:eastAsia="Times New Roman" w:hAnsi="Calibri Light" w:cs="Calibri Light"/>
          <w:kern w:val="0"/>
          <w:sz w:val="22"/>
          <w:szCs w:val="22"/>
          <w:lang w:eastAsia="en-US" w:bidi="ar-SA"/>
        </w:rPr>
        <w:t xml:space="preserve"> </w:t>
      </w:r>
      <w:r w:rsidRPr="005907FC">
        <w:rPr>
          <w:rFonts w:ascii="Calibri Light" w:eastAsia="Times New Roman" w:hAnsi="Calibri Light" w:cs="Calibri Light"/>
          <w:kern w:val="0"/>
          <w:sz w:val="22"/>
          <w:szCs w:val="22"/>
          <w:lang w:eastAsia="en-US" w:bidi="ar-SA"/>
        </w:rPr>
        <w:t>The homeowner will formally submit a written counterproposal to CEO Caleb Johnson. Mr. Keller and Mr. Coyle will review the counterproposal and discuss it during Executive Session</w:t>
      </w:r>
      <w:r w:rsidR="00560302" w:rsidRPr="0029646E">
        <w:rPr>
          <w:rFonts w:ascii="Calibri Light" w:eastAsia="Times New Roman" w:hAnsi="Calibri Light" w:cs="Calibri Light"/>
          <w:kern w:val="0"/>
          <w:sz w:val="22"/>
          <w:szCs w:val="22"/>
          <w:lang w:eastAsia="en-US" w:bidi="ar-SA"/>
        </w:rPr>
        <w:t xml:space="preserve"> at the next meeting</w:t>
      </w:r>
      <w:r w:rsidRPr="005907FC">
        <w:rPr>
          <w:rFonts w:ascii="Calibri Light" w:eastAsia="Times New Roman" w:hAnsi="Calibri Light" w:cs="Calibri Light"/>
          <w:kern w:val="0"/>
          <w:sz w:val="22"/>
          <w:szCs w:val="22"/>
          <w:lang w:eastAsia="en-US" w:bidi="ar-SA"/>
        </w:rPr>
        <w:t>. If the RCC agrees, the matter will move forward, with a lump-sum payment typically presented.</w:t>
      </w:r>
    </w:p>
    <w:p w14:paraId="0159BC28" w14:textId="77777777" w:rsidR="00463052" w:rsidRDefault="00463052">
      <w:pPr>
        <w:rPr>
          <w:rFonts w:ascii="Calibri Light" w:hAnsi="Calibri Light" w:cs="Calibri Light"/>
        </w:rPr>
      </w:pPr>
    </w:p>
    <w:p w14:paraId="3F220809" w14:textId="77777777" w:rsidR="00560302" w:rsidRDefault="00185945" w:rsidP="00560302">
      <w:pPr>
        <w:rPr>
          <w:rFonts w:ascii="Calibri Light" w:hAnsi="Calibri Light" w:cs="Calibri Light"/>
          <w:b/>
          <w:bCs/>
        </w:rPr>
      </w:pPr>
      <w:r>
        <w:rPr>
          <w:rFonts w:ascii="Calibri Light" w:hAnsi="Calibri Light" w:cs="Calibri Light"/>
          <w:b/>
          <w:bCs/>
        </w:rPr>
        <w:t xml:space="preserve">3. </w:t>
      </w:r>
      <w:r w:rsidR="00560302">
        <w:rPr>
          <w:rFonts w:ascii="Calibri Light" w:hAnsi="Calibri Light" w:cs="Calibri Light"/>
          <w:b/>
          <w:bCs/>
        </w:rPr>
        <w:t>Eagle Scout Project Hemlock Hills</w:t>
      </w:r>
      <w:proofErr w:type="gramStart"/>
      <w:r w:rsidR="00560302">
        <w:rPr>
          <w:rFonts w:ascii="Calibri Light" w:hAnsi="Calibri Light" w:cs="Calibri Light"/>
          <w:b/>
          <w:bCs/>
        </w:rPr>
        <w:t>_(</w:t>
      </w:r>
      <w:proofErr w:type="gramEnd"/>
      <w:r w:rsidR="00560302">
        <w:rPr>
          <w:rFonts w:ascii="Calibri Light" w:hAnsi="Calibri Light" w:cs="Calibri Light"/>
          <w:b/>
          <w:bCs/>
        </w:rPr>
        <w:t>Benjamin Pearl)</w:t>
      </w:r>
    </w:p>
    <w:p w14:paraId="3A06121E" w14:textId="77777777" w:rsidR="00560302" w:rsidRPr="00560302" w:rsidRDefault="00560302" w:rsidP="00560302">
      <w:pPr>
        <w:jc w:val="both"/>
        <w:rPr>
          <w:rFonts w:ascii="Calibri Light" w:hAnsi="Calibri Light" w:cs="Calibri Light"/>
          <w:sz w:val="22"/>
          <w:szCs w:val="22"/>
        </w:rPr>
      </w:pPr>
      <w:r w:rsidRPr="00560302">
        <w:rPr>
          <w:rFonts w:ascii="Calibri Light" w:hAnsi="Calibri Light" w:cs="Calibri Light"/>
          <w:sz w:val="22"/>
          <w:szCs w:val="22"/>
        </w:rPr>
        <w:t>Mr. Pearl of Troop 76 presented his proposed Eagle Scout project at Hemlock Hills. The project consists of trail improvements, including reconstruction of a bridge and existing rock walls within approximately one quarter mile of the entrance. The work will take place in two areas, and the existing bridges will be removed as part of the project.</w:t>
      </w:r>
    </w:p>
    <w:p w14:paraId="5C9EA5EE" w14:textId="1156624E" w:rsidR="00560302" w:rsidRPr="00171F8E" w:rsidRDefault="00560302" w:rsidP="00560302">
      <w:pPr>
        <w:jc w:val="both"/>
        <w:rPr>
          <w:rFonts w:ascii="Calibri Light" w:hAnsi="Calibri Light" w:cs="Calibri Light"/>
        </w:rPr>
      </w:pPr>
      <w:r w:rsidRPr="009850FE">
        <w:rPr>
          <w:rFonts w:ascii="Calibri Light" w:hAnsi="Calibri Light" w:cs="Calibri Light"/>
          <w:b/>
          <w:bCs/>
        </w:rPr>
        <w:t xml:space="preserve">Upon </w:t>
      </w:r>
      <w:r w:rsidRPr="00171F8E">
        <w:rPr>
          <w:rFonts w:ascii="Calibri Light" w:hAnsi="Calibri Light" w:cs="Calibri Light"/>
        </w:rPr>
        <w:t>motion duly made (</w:t>
      </w:r>
      <w:r>
        <w:rPr>
          <w:rFonts w:ascii="Calibri Light" w:hAnsi="Calibri Light" w:cs="Calibri Light"/>
        </w:rPr>
        <w:t>Sharp</w:t>
      </w:r>
      <w:r w:rsidRPr="00171F8E">
        <w:rPr>
          <w:rFonts w:ascii="Calibri Light" w:hAnsi="Calibri Light" w:cs="Calibri Light"/>
        </w:rPr>
        <w:t>), seconded (</w:t>
      </w:r>
      <w:r>
        <w:rPr>
          <w:rFonts w:ascii="Calibri Light" w:hAnsi="Calibri Light" w:cs="Calibri Light"/>
        </w:rPr>
        <w:t>Coyle</w:t>
      </w:r>
      <w:r w:rsidRPr="00171F8E">
        <w:rPr>
          <w:rFonts w:ascii="Calibri Light" w:hAnsi="Calibri Light" w:cs="Calibri Light"/>
        </w:rPr>
        <w:t xml:space="preserve">) and carried, it was </w:t>
      </w:r>
      <w:r w:rsidRPr="009850FE">
        <w:rPr>
          <w:rFonts w:ascii="Calibri Light" w:hAnsi="Calibri Light" w:cs="Calibri Light"/>
          <w:b/>
          <w:bCs/>
        </w:rPr>
        <w:t>RESOLVED</w:t>
      </w:r>
      <w:r w:rsidRPr="00171F8E">
        <w:rPr>
          <w:rFonts w:ascii="Calibri Light" w:hAnsi="Calibri Light" w:cs="Calibri Light"/>
        </w:rPr>
        <w:t xml:space="preserve"> to </w:t>
      </w:r>
      <w:r>
        <w:rPr>
          <w:rFonts w:ascii="Calibri Light" w:hAnsi="Calibri Light" w:cs="Calibri Light"/>
        </w:rPr>
        <w:t xml:space="preserve">approve the proposal </w:t>
      </w:r>
      <w:r>
        <w:rPr>
          <w:rFonts w:ascii="Calibri Light" w:hAnsi="Calibri Light" w:cs="Calibri Light"/>
        </w:rPr>
        <w:t xml:space="preserve">with a </w:t>
      </w:r>
      <w:r>
        <w:rPr>
          <w:rFonts w:ascii="Calibri Light" w:hAnsi="Calibri Light" w:cs="Calibri Light"/>
        </w:rPr>
        <w:t>budget of up to $</w:t>
      </w:r>
      <w:r>
        <w:rPr>
          <w:rFonts w:ascii="Calibri Light" w:hAnsi="Calibri Light" w:cs="Calibri Light"/>
        </w:rPr>
        <w:t>2</w:t>
      </w:r>
      <w:r>
        <w:rPr>
          <w:rFonts w:ascii="Calibri Light" w:hAnsi="Calibri Light" w:cs="Calibri Light"/>
        </w:rPr>
        <w:t>50</w:t>
      </w:r>
      <w:r w:rsidRPr="00171F8E">
        <w:rPr>
          <w:rFonts w:ascii="Calibri Light" w:hAnsi="Calibri Light" w:cs="Calibri Light"/>
        </w:rPr>
        <w:t>.</w:t>
      </w:r>
      <w:r>
        <w:rPr>
          <w:rFonts w:ascii="Calibri Light" w:hAnsi="Calibri Light" w:cs="Calibri Light"/>
        </w:rPr>
        <w:t xml:space="preserve"> The project is expected to take place in </w:t>
      </w:r>
      <w:r>
        <w:rPr>
          <w:rFonts w:ascii="Calibri Light" w:hAnsi="Calibri Light" w:cs="Calibri Light"/>
        </w:rPr>
        <w:t>April</w:t>
      </w:r>
      <w:r>
        <w:rPr>
          <w:rFonts w:ascii="Calibri Light" w:hAnsi="Calibri Light" w:cs="Calibri Light"/>
        </w:rPr>
        <w:t xml:space="preserve">. </w:t>
      </w:r>
    </w:p>
    <w:p w14:paraId="55A1E372" w14:textId="77777777" w:rsidR="00560302" w:rsidRDefault="00560302">
      <w:pPr>
        <w:rPr>
          <w:rFonts w:ascii="Calibri Light" w:hAnsi="Calibri Light" w:cs="Calibri Light"/>
          <w:b/>
          <w:bCs/>
        </w:rPr>
      </w:pPr>
    </w:p>
    <w:p w14:paraId="6C1EAAE4" w14:textId="77777777" w:rsidR="00A539E1" w:rsidRDefault="00185945" w:rsidP="00A539E1">
      <w:pPr>
        <w:rPr>
          <w:rFonts w:ascii="Calibri Light" w:hAnsi="Calibri Light" w:cs="Calibri Light"/>
          <w:b/>
          <w:bCs/>
        </w:rPr>
      </w:pPr>
      <w:r>
        <w:rPr>
          <w:rFonts w:ascii="Calibri Light" w:hAnsi="Calibri Light" w:cs="Calibri Light"/>
          <w:b/>
          <w:bCs/>
        </w:rPr>
        <w:t xml:space="preserve">4. </w:t>
      </w:r>
      <w:r w:rsidR="00560302">
        <w:rPr>
          <w:rFonts w:ascii="Calibri Light" w:hAnsi="Calibri Light" w:cs="Calibri Light"/>
          <w:b/>
          <w:bCs/>
        </w:rPr>
        <w:t>Tree Committee Interviews</w:t>
      </w:r>
    </w:p>
    <w:p w14:paraId="3D262A6B" w14:textId="1E7791BC" w:rsidR="00A539E1" w:rsidRPr="00A539E1" w:rsidRDefault="00A539E1" w:rsidP="00A539E1">
      <w:pPr>
        <w:rPr>
          <w:rFonts w:ascii="Calibri Light" w:hAnsi="Calibri Light" w:cs="Calibri Light"/>
          <w:b/>
          <w:bCs/>
          <w:sz w:val="22"/>
          <w:szCs w:val="22"/>
        </w:rPr>
      </w:pPr>
      <w:proofErr w:type="spellStart"/>
      <w:r w:rsidRPr="00A539E1">
        <w:rPr>
          <w:rFonts w:ascii="Calibri Light" w:eastAsia="Times New Roman" w:hAnsi="Calibri Light" w:cs="Calibri Light"/>
          <w:kern w:val="0"/>
          <w:sz w:val="22"/>
          <w:szCs w:val="22"/>
          <w:lang w:eastAsia="en-US" w:bidi="ar-SA"/>
        </w:rPr>
        <w:t>Kitsey</w:t>
      </w:r>
      <w:proofErr w:type="spellEnd"/>
      <w:r w:rsidRPr="00A539E1">
        <w:rPr>
          <w:rFonts w:ascii="Calibri Light" w:eastAsia="Times New Roman" w:hAnsi="Calibri Light" w:cs="Calibri Light"/>
          <w:kern w:val="0"/>
          <w:sz w:val="22"/>
          <w:szCs w:val="22"/>
          <w:lang w:eastAsia="en-US" w:bidi="ar-SA"/>
        </w:rPr>
        <w:t xml:space="preserve"> Snow and Paul </w:t>
      </w:r>
      <w:proofErr w:type="spellStart"/>
      <w:r w:rsidRPr="00A539E1">
        <w:rPr>
          <w:rFonts w:ascii="Calibri Light" w:eastAsia="Times New Roman" w:hAnsi="Calibri Light" w:cs="Calibri Light"/>
          <w:kern w:val="0"/>
          <w:sz w:val="22"/>
          <w:szCs w:val="22"/>
          <w:lang w:eastAsia="en-US" w:bidi="ar-SA"/>
        </w:rPr>
        <w:t>Shotton</w:t>
      </w:r>
      <w:proofErr w:type="spellEnd"/>
      <w:r w:rsidRPr="00A539E1">
        <w:rPr>
          <w:rFonts w:ascii="Calibri Light" w:eastAsia="Times New Roman" w:hAnsi="Calibri Light" w:cs="Calibri Light"/>
          <w:kern w:val="0"/>
          <w:sz w:val="22"/>
          <w:szCs w:val="22"/>
          <w:lang w:eastAsia="en-US" w:bidi="ar-SA"/>
        </w:rPr>
        <w:t xml:space="preserve"> appeared for renewal of their positions on the Tree Committee. The RCC appoints four members to the Tree Committee. Both candidates presented an update on committee activities and discussed ways the RCC and Tree Committee can work more closely together. The Tree Committee is highly involved and oversees all municipal plantings not located on Open Space. The committee currently has seven members and has divided responsibilities into seven monitoring sectors to address issues as they arise. They plan to plant 39 trees along Main Street leading to Danbury Road and noted that they continuously monitor tree health and conditions. Ms. Hogan asked whether native plantings could be used instead of mulch around the 39 trees, which the committee will look into.</w:t>
      </w:r>
    </w:p>
    <w:p w14:paraId="7C362874" w14:textId="72ECDC8A" w:rsidR="00A539E1" w:rsidRDefault="00A539E1" w:rsidP="00A539E1">
      <w:pPr>
        <w:suppressAutoHyphens w:val="0"/>
        <w:spacing w:before="100" w:beforeAutospacing="1" w:after="100" w:afterAutospacing="1"/>
        <w:rPr>
          <w:rFonts w:ascii="Calibri Light" w:eastAsia="Times New Roman" w:hAnsi="Calibri Light" w:cs="Calibri Light"/>
          <w:kern w:val="0"/>
          <w:sz w:val="22"/>
          <w:szCs w:val="22"/>
          <w:lang w:eastAsia="en-US" w:bidi="ar-SA"/>
        </w:rPr>
      </w:pPr>
      <w:r w:rsidRPr="00A539E1">
        <w:rPr>
          <w:rFonts w:ascii="Calibri Light" w:eastAsia="Times New Roman" w:hAnsi="Calibri Light" w:cs="Calibri Light"/>
          <w:kern w:val="0"/>
          <w:sz w:val="22"/>
          <w:szCs w:val="22"/>
          <w:lang w:eastAsia="en-US" w:bidi="ar-SA"/>
        </w:rPr>
        <w:lastRenderedPageBreak/>
        <w:t>The committee expressed interest in assistance with public education regarding environmental changes affecting trees, including the impacts of road salt, pathogens, and other stressors. They also emphasized education on invasive species and indicated interest in working more closely with the RCC, including contributing content to the quarterly newsletter</w:t>
      </w:r>
      <w:r>
        <w:rPr>
          <w:rFonts w:ascii="Calibri Light" w:eastAsia="Times New Roman" w:hAnsi="Calibri Light" w:cs="Calibri Light"/>
          <w:kern w:val="0"/>
          <w:sz w:val="22"/>
          <w:szCs w:val="22"/>
          <w:lang w:eastAsia="en-US" w:bidi="ar-SA"/>
        </w:rPr>
        <w:t xml:space="preserve"> and social media</w:t>
      </w:r>
      <w:r w:rsidRPr="00A539E1">
        <w:rPr>
          <w:rFonts w:ascii="Calibri Light" w:eastAsia="Times New Roman" w:hAnsi="Calibri Light" w:cs="Calibri Light"/>
          <w:kern w:val="0"/>
          <w:sz w:val="22"/>
          <w:szCs w:val="22"/>
          <w:lang w:eastAsia="en-US" w:bidi="ar-SA"/>
        </w:rPr>
        <w:t>.</w:t>
      </w:r>
    </w:p>
    <w:p w14:paraId="2647CA2E" w14:textId="479F36FE" w:rsidR="00A539E1" w:rsidRPr="00171F8E" w:rsidRDefault="00A539E1" w:rsidP="00A539E1">
      <w:pPr>
        <w:jc w:val="both"/>
        <w:rPr>
          <w:rFonts w:ascii="Calibri Light" w:hAnsi="Calibri Light" w:cs="Calibri Light"/>
        </w:rPr>
      </w:pPr>
      <w:r w:rsidRPr="009850FE">
        <w:rPr>
          <w:rFonts w:ascii="Calibri Light" w:hAnsi="Calibri Light" w:cs="Calibri Light"/>
          <w:b/>
          <w:bCs/>
        </w:rPr>
        <w:t xml:space="preserve">Upon </w:t>
      </w:r>
      <w:r w:rsidRPr="00171F8E">
        <w:rPr>
          <w:rFonts w:ascii="Calibri Light" w:hAnsi="Calibri Light" w:cs="Calibri Light"/>
        </w:rPr>
        <w:t>motion duly made (</w:t>
      </w:r>
      <w:r>
        <w:rPr>
          <w:rFonts w:ascii="Calibri Light" w:hAnsi="Calibri Light" w:cs="Calibri Light"/>
        </w:rPr>
        <w:t>Keller</w:t>
      </w:r>
      <w:r w:rsidRPr="00171F8E">
        <w:rPr>
          <w:rFonts w:ascii="Calibri Light" w:hAnsi="Calibri Light" w:cs="Calibri Light"/>
        </w:rPr>
        <w:t>), seconded (</w:t>
      </w:r>
      <w:r>
        <w:rPr>
          <w:rFonts w:ascii="Calibri Light" w:hAnsi="Calibri Light" w:cs="Calibri Light"/>
        </w:rPr>
        <w:t>Coyle</w:t>
      </w:r>
      <w:r w:rsidRPr="00171F8E">
        <w:rPr>
          <w:rFonts w:ascii="Calibri Light" w:hAnsi="Calibri Light" w:cs="Calibri Light"/>
        </w:rPr>
        <w:t xml:space="preserve">) and carried, it was </w:t>
      </w:r>
      <w:r w:rsidRPr="009850FE">
        <w:rPr>
          <w:rFonts w:ascii="Calibri Light" w:hAnsi="Calibri Light" w:cs="Calibri Light"/>
          <w:b/>
          <w:bCs/>
        </w:rPr>
        <w:t>RESOLVED</w:t>
      </w:r>
      <w:r w:rsidRPr="00171F8E">
        <w:rPr>
          <w:rFonts w:ascii="Calibri Light" w:hAnsi="Calibri Light" w:cs="Calibri Light"/>
        </w:rPr>
        <w:t xml:space="preserve"> to </w:t>
      </w:r>
      <w:r>
        <w:rPr>
          <w:rFonts w:ascii="Calibri Light" w:hAnsi="Calibri Light" w:cs="Calibri Light"/>
        </w:rPr>
        <w:t xml:space="preserve">approve the </w:t>
      </w:r>
      <w:r>
        <w:rPr>
          <w:rFonts w:ascii="Calibri Light" w:hAnsi="Calibri Light" w:cs="Calibri Light"/>
        </w:rPr>
        <w:t xml:space="preserve">nomination to reappointment </w:t>
      </w:r>
      <w:proofErr w:type="spellStart"/>
      <w:r>
        <w:rPr>
          <w:rFonts w:ascii="Calibri Light" w:hAnsi="Calibri Light" w:cs="Calibri Light"/>
        </w:rPr>
        <w:t>Kitsey</w:t>
      </w:r>
      <w:proofErr w:type="spellEnd"/>
      <w:r>
        <w:rPr>
          <w:rFonts w:ascii="Calibri Light" w:hAnsi="Calibri Light" w:cs="Calibri Light"/>
        </w:rPr>
        <w:t xml:space="preserve"> Snow and Paul </w:t>
      </w:r>
      <w:proofErr w:type="spellStart"/>
      <w:r>
        <w:rPr>
          <w:rFonts w:ascii="Calibri Light" w:hAnsi="Calibri Light" w:cs="Calibri Light"/>
        </w:rPr>
        <w:t>Shotton</w:t>
      </w:r>
      <w:proofErr w:type="spellEnd"/>
      <w:r>
        <w:rPr>
          <w:rFonts w:ascii="Calibri Light" w:hAnsi="Calibri Light" w:cs="Calibri Light"/>
        </w:rPr>
        <w:t xml:space="preserve"> to the Tree Committee</w:t>
      </w:r>
      <w:r>
        <w:rPr>
          <w:rFonts w:ascii="Calibri Light" w:hAnsi="Calibri Light" w:cs="Calibri Light"/>
        </w:rPr>
        <w:t xml:space="preserve">. </w:t>
      </w:r>
    </w:p>
    <w:p w14:paraId="1A3768B6" w14:textId="77777777" w:rsidR="00A539E1" w:rsidRDefault="00A539E1">
      <w:pPr>
        <w:rPr>
          <w:rFonts w:ascii="Calibri Light" w:hAnsi="Calibri Light" w:cs="Calibri Light"/>
          <w:b/>
          <w:bCs/>
        </w:rPr>
      </w:pPr>
    </w:p>
    <w:p w14:paraId="02A72B34" w14:textId="77777777" w:rsidR="00A539E1" w:rsidRDefault="00A539E1">
      <w:pPr>
        <w:rPr>
          <w:rFonts w:ascii="Calibri Light" w:hAnsi="Calibri Light" w:cs="Calibri Light"/>
          <w:b/>
          <w:bCs/>
        </w:rPr>
      </w:pPr>
      <w:r>
        <w:rPr>
          <w:rFonts w:ascii="Calibri Light" w:hAnsi="Calibri Light" w:cs="Calibri Light"/>
          <w:b/>
          <w:bCs/>
        </w:rPr>
        <w:t xml:space="preserve">5. DEEP Forest Walks </w:t>
      </w:r>
    </w:p>
    <w:p w14:paraId="760629CA" w14:textId="52B532B1" w:rsidR="00A539E1" w:rsidRPr="003F3536" w:rsidRDefault="00A539E1">
      <w:pPr>
        <w:rPr>
          <w:rFonts w:ascii="Calibri Light" w:hAnsi="Calibri Light" w:cs="Calibri Light"/>
          <w:b/>
          <w:bCs/>
          <w:sz w:val="22"/>
          <w:szCs w:val="22"/>
        </w:rPr>
      </w:pPr>
      <w:r w:rsidRPr="003F3536">
        <w:rPr>
          <w:rFonts w:ascii="Calibri Light" w:hAnsi="Calibri Light" w:cs="Calibri Light"/>
          <w:sz w:val="22"/>
          <w:szCs w:val="22"/>
        </w:rPr>
        <w:t xml:space="preserve">Dr. </w:t>
      </w:r>
      <w:proofErr w:type="spellStart"/>
      <w:r w:rsidRPr="003F3536">
        <w:rPr>
          <w:rFonts w:ascii="Calibri Light" w:hAnsi="Calibri Light" w:cs="Calibri Light"/>
          <w:sz w:val="22"/>
          <w:szCs w:val="22"/>
        </w:rPr>
        <w:t>Markert</w:t>
      </w:r>
      <w:proofErr w:type="spellEnd"/>
      <w:r w:rsidRPr="003F3536">
        <w:rPr>
          <w:rFonts w:ascii="Calibri Light" w:hAnsi="Calibri Light" w:cs="Calibri Light"/>
          <w:sz w:val="22"/>
          <w:szCs w:val="22"/>
        </w:rPr>
        <w:t xml:space="preserve"> presented the latest images from his forestry walks conducted with Dave Beers. He provided a summary of site visits at Keeler Court, Ridgebury Road, Old Trolley, and </w:t>
      </w:r>
      <w:proofErr w:type="spellStart"/>
      <w:r w:rsidRPr="003F3536">
        <w:rPr>
          <w:rFonts w:ascii="Calibri Light" w:hAnsi="Calibri Light" w:cs="Calibri Light"/>
          <w:sz w:val="22"/>
          <w:szCs w:val="22"/>
        </w:rPr>
        <w:t>Scodon</w:t>
      </w:r>
      <w:proofErr w:type="spellEnd"/>
      <w:r w:rsidRPr="003F3536">
        <w:rPr>
          <w:rFonts w:ascii="Calibri Light" w:hAnsi="Calibri Light" w:cs="Calibri Light"/>
          <w:sz w:val="22"/>
          <w:szCs w:val="22"/>
        </w:rPr>
        <w:t xml:space="preserve">. Dr. </w:t>
      </w:r>
      <w:proofErr w:type="spellStart"/>
      <w:r w:rsidRPr="003F3536">
        <w:rPr>
          <w:rFonts w:ascii="Calibri Light" w:hAnsi="Calibri Light" w:cs="Calibri Light"/>
          <w:sz w:val="22"/>
          <w:szCs w:val="22"/>
        </w:rPr>
        <w:t>Markert</w:t>
      </w:r>
      <w:proofErr w:type="spellEnd"/>
      <w:r w:rsidRPr="003F3536">
        <w:rPr>
          <w:rFonts w:ascii="Calibri Light" w:hAnsi="Calibri Light" w:cs="Calibri Light"/>
          <w:sz w:val="22"/>
          <w:szCs w:val="22"/>
        </w:rPr>
        <w:t xml:space="preserve"> noted there may be potential N</w:t>
      </w:r>
      <w:r w:rsidR="003F3536">
        <w:rPr>
          <w:rFonts w:ascii="Calibri Light" w:hAnsi="Calibri Light" w:cs="Calibri Light"/>
          <w:sz w:val="22"/>
          <w:szCs w:val="22"/>
        </w:rPr>
        <w:t>OV’s</w:t>
      </w:r>
      <w:r w:rsidRPr="003F3536">
        <w:rPr>
          <w:rFonts w:ascii="Calibri Light" w:hAnsi="Calibri Light" w:cs="Calibri Light"/>
          <w:sz w:val="22"/>
          <w:szCs w:val="22"/>
        </w:rPr>
        <w:t>, which he will revisit in the spring, including instances of cutting and items located on Open Space. He also identified several deer stands that need to be removed for liability reasons and stated he will compile a list to send to the Deer Committee.</w:t>
      </w:r>
    </w:p>
    <w:p w14:paraId="345CCC6E" w14:textId="77777777" w:rsidR="00A539E1" w:rsidRDefault="00A539E1">
      <w:pPr>
        <w:rPr>
          <w:rFonts w:ascii="Calibri Light" w:hAnsi="Calibri Light" w:cs="Calibri Light"/>
          <w:b/>
          <w:bCs/>
        </w:rPr>
      </w:pPr>
    </w:p>
    <w:p w14:paraId="310DEF52" w14:textId="27780F98" w:rsidR="003F3536" w:rsidRDefault="00185945" w:rsidP="003F3536">
      <w:pPr>
        <w:rPr>
          <w:rFonts w:ascii="Calibri Light" w:hAnsi="Calibri Light" w:cs="Calibri Light"/>
          <w:b/>
          <w:bCs/>
        </w:rPr>
      </w:pPr>
      <w:r>
        <w:rPr>
          <w:rFonts w:ascii="Calibri Light" w:hAnsi="Calibri Light" w:cs="Calibri Light"/>
          <w:b/>
          <w:bCs/>
        </w:rPr>
        <w:t xml:space="preserve">6. </w:t>
      </w:r>
      <w:r w:rsidR="003F3536">
        <w:rPr>
          <w:rFonts w:ascii="Calibri Light" w:hAnsi="Calibri Light" w:cs="Calibri Light"/>
          <w:b/>
          <w:bCs/>
        </w:rPr>
        <w:t xml:space="preserve">Pound Street Trails </w:t>
      </w:r>
    </w:p>
    <w:p w14:paraId="02FE34FC" w14:textId="7A231E68" w:rsidR="00463052" w:rsidRDefault="001441EE" w:rsidP="003F3536">
      <w:pPr>
        <w:rPr>
          <w:rFonts w:ascii="Calibri Light" w:hAnsi="Calibri Light" w:cs="Calibri Light"/>
          <w:sz w:val="22"/>
          <w:szCs w:val="22"/>
        </w:rPr>
      </w:pPr>
      <w:r>
        <w:rPr>
          <w:rFonts w:ascii="Calibri Light" w:hAnsi="Calibri Light" w:cs="Calibri Light"/>
          <w:sz w:val="22"/>
          <w:szCs w:val="22"/>
        </w:rPr>
        <w:t>Mr. Sharp</w:t>
      </w:r>
      <w:r w:rsidRPr="001441EE">
        <w:rPr>
          <w:rFonts w:ascii="Calibri Light" w:hAnsi="Calibri Light" w:cs="Calibri Light"/>
          <w:sz w:val="22"/>
          <w:szCs w:val="22"/>
        </w:rPr>
        <w:t xml:space="preserve">, </w:t>
      </w:r>
      <w:r>
        <w:rPr>
          <w:rFonts w:ascii="Calibri Light" w:hAnsi="Calibri Light" w:cs="Calibri Light"/>
          <w:sz w:val="22"/>
          <w:szCs w:val="22"/>
        </w:rPr>
        <w:t xml:space="preserve">Mr. Coyle and Mr. Keller </w:t>
      </w:r>
      <w:r w:rsidRPr="001441EE">
        <w:rPr>
          <w:rFonts w:ascii="Calibri Light" w:hAnsi="Calibri Light" w:cs="Calibri Light"/>
          <w:sz w:val="22"/>
          <w:szCs w:val="22"/>
        </w:rPr>
        <w:t xml:space="preserve">walked the property and noted it is an interesting site with </w:t>
      </w:r>
      <w:r>
        <w:rPr>
          <w:rFonts w:ascii="Calibri Light" w:hAnsi="Calibri Light" w:cs="Calibri Light"/>
          <w:sz w:val="22"/>
          <w:szCs w:val="22"/>
        </w:rPr>
        <w:t xml:space="preserve">the </w:t>
      </w:r>
      <w:r w:rsidRPr="001441EE">
        <w:rPr>
          <w:rFonts w:ascii="Calibri Light" w:hAnsi="Calibri Light" w:cs="Calibri Light"/>
          <w:sz w:val="22"/>
          <w:szCs w:val="22"/>
        </w:rPr>
        <w:t xml:space="preserve">potential </w:t>
      </w:r>
      <w:r>
        <w:rPr>
          <w:rFonts w:ascii="Calibri Light" w:hAnsi="Calibri Light" w:cs="Calibri Light"/>
          <w:sz w:val="22"/>
          <w:szCs w:val="22"/>
        </w:rPr>
        <w:t xml:space="preserve">for </w:t>
      </w:r>
      <w:r w:rsidRPr="001441EE">
        <w:rPr>
          <w:rFonts w:ascii="Calibri Light" w:hAnsi="Calibri Light" w:cs="Calibri Light"/>
          <w:sz w:val="22"/>
          <w:szCs w:val="22"/>
        </w:rPr>
        <w:t>trail</w:t>
      </w:r>
      <w:r>
        <w:rPr>
          <w:rFonts w:ascii="Calibri Light" w:hAnsi="Calibri Light" w:cs="Calibri Light"/>
          <w:sz w:val="22"/>
          <w:szCs w:val="22"/>
        </w:rPr>
        <w:t>s</w:t>
      </w:r>
      <w:r w:rsidRPr="001441EE">
        <w:rPr>
          <w:rFonts w:ascii="Calibri Light" w:hAnsi="Calibri Light" w:cs="Calibri Light"/>
          <w:sz w:val="22"/>
          <w:szCs w:val="22"/>
        </w:rPr>
        <w:t xml:space="preserve"> </w:t>
      </w:r>
      <w:r>
        <w:rPr>
          <w:rFonts w:ascii="Calibri Light" w:hAnsi="Calibri Light" w:cs="Calibri Light"/>
          <w:sz w:val="22"/>
          <w:szCs w:val="22"/>
        </w:rPr>
        <w:t>in town</w:t>
      </w:r>
      <w:r w:rsidRPr="001441EE">
        <w:rPr>
          <w:rFonts w:ascii="Calibri Light" w:hAnsi="Calibri Light" w:cs="Calibri Light"/>
          <w:sz w:val="22"/>
          <w:szCs w:val="22"/>
        </w:rPr>
        <w:t xml:space="preserve">. Parking will need to be addressed, particularly near the end of Pound Street. Mr. Keller will reach out to the </w:t>
      </w:r>
      <w:r>
        <w:rPr>
          <w:rFonts w:ascii="Calibri Light" w:hAnsi="Calibri Light" w:cs="Calibri Light"/>
          <w:sz w:val="22"/>
          <w:szCs w:val="22"/>
        </w:rPr>
        <w:t>BOS</w:t>
      </w:r>
      <w:r w:rsidRPr="001441EE">
        <w:rPr>
          <w:rFonts w:ascii="Calibri Light" w:hAnsi="Calibri Light" w:cs="Calibri Light"/>
          <w:sz w:val="22"/>
          <w:szCs w:val="22"/>
        </w:rPr>
        <w:t xml:space="preserve"> to determine next steps, as a survey may be required to carve out two to three parking spaces. The RCC will also need to notify neighbors and install signage around the open space and designated parking areas.</w:t>
      </w:r>
    </w:p>
    <w:p w14:paraId="7613EF6D" w14:textId="77777777" w:rsidR="001441EE" w:rsidRPr="001441EE" w:rsidRDefault="001441EE" w:rsidP="003F3536">
      <w:pPr>
        <w:rPr>
          <w:rFonts w:ascii="Calibri Light" w:eastAsia="Times New Roman" w:hAnsi="Calibri Light" w:cs="Calibri Light"/>
          <w:kern w:val="0"/>
          <w:sz w:val="22"/>
          <w:szCs w:val="22"/>
          <w:lang w:eastAsia="en-US" w:bidi="ar-SA"/>
        </w:rPr>
      </w:pPr>
    </w:p>
    <w:p w14:paraId="6D43510E" w14:textId="26094ACA" w:rsidR="00463052" w:rsidRDefault="00185945">
      <w:pPr>
        <w:rPr>
          <w:rFonts w:ascii="Calibri Light" w:hAnsi="Calibri Light" w:cs="Calibri Light"/>
          <w:b/>
          <w:bCs/>
        </w:rPr>
      </w:pPr>
      <w:r>
        <w:rPr>
          <w:rFonts w:ascii="Calibri Light" w:hAnsi="Calibri Light" w:cs="Calibri Light"/>
          <w:b/>
          <w:bCs/>
        </w:rPr>
        <w:t xml:space="preserve">7. </w:t>
      </w:r>
      <w:r w:rsidR="001441EE">
        <w:rPr>
          <w:rFonts w:ascii="Calibri Light" w:hAnsi="Calibri Light" w:cs="Calibri Light"/>
          <w:b/>
          <w:bCs/>
        </w:rPr>
        <w:t>Steep Slopes</w:t>
      </w:r>
    </w:p>
    <w:p w14:paraId="4226C18F" w14:textId="2A4E652E" w:rsidR="001441EE" w:rsidRDefault="001441EE" w:rsidP="001441EE">
      <w:pPr>
        <w:jc w:val="both"/>
        <w:rPr>
          <w:rFonts w:ascii="Calibri Light" w:hAnsi="Calibri Light" w:cs="Calibri Light"/>
          <w:sz w:val="22"/>
          <w:szCs w:val="22"/>
        </w:rPr>
      </w:pPr>
      <w:r w:rsidRPr="001441EE">
        <w:rPr>
          <w:rFonts w:ascii="Calibri Light" w:hAnsi="Calibri Light" w:cs="Calibri Light"/>
          <w:sz w:val="22"/>
          <w:szCs w:val="22"/>
        </w:rPr>
        <w:t xml:space="preserve">Mr. Coyle reported that he was contacted by the </w:t>
      </w:r>
      <w:r w:rsidRPr="001441EE">
        <w:rPr>
          <w:rFonts w:ascii="Calibri Light" w:hAnsi="Calibri Light" w:cs="Calibri Light"/>
          <w:sz w:val="22"/>
          <w:szCs w:val="22"/>
        </w:rPr>
        <w:t xml:space="preserve">P&amp;Z </w:t>
      </w:r>
      <w:r w:rsidRPr="001441EE">
        <w:rPr>
          <w:rFonts w:ascii="Calibri Light" w:hAnsi="Calibri Light" w:cs="Calibri Light"/>
          <w:sz w:val="22"/>
          <w:szCs w:val="22"/>
        </w:rPr>
        <w:t xml:space="preserve">and has also involved the </w:t>
      </w:r>
      <w:r w:rsidRPr="001441EE">
        <w:rPr>
          <w:rFonts w:ascii="Calibri Light" w:hAnsi="Calibri Light" w:cs="Calibri Light"/>
          <w:sz w:val="22"/>
          <w:szCs w:val="22"/>
        </w:rPr>
        <w:t>IWB</w:t>
      </w:r>
      <w:r w:rsidRPr="001441EE">
        <w:rPr>
          <w:rFonts w:ascii="Calibri Light" w:hAnsi="Calibri Light" w:cs="Calibri Light"/>
          <w:sz w:val="22"/>
          <w:szCs w:val="22"/>
        </w:rPr>
        <w:t xml:space="preserve"> regarding proposed steep slope regulations. The proposal would allow development on slopes under 15 degrees, while restricting or prohibiting development on slopes exceeding 25 degrees. </w:t>
      </w:r>
      <w:r w:rsidRPr="001441EE">
        <w:rPr>
          <w:rFonts w:ascii="Calibri Light" w:hAnsi="Calibri Light" w:cs="Calibri Light"/>
          <w:sz w:val="22"/>
          <w:szCs w:val="22"/>
        </w:rPr>
        <w:t>The proposal is currently under review</w:t>
      </w:r>
      <w:r w:rsidRPr="001441EE">
        <w:rPr>
          <w:rFonts w:ascii="Calibri Light" w:hAnsi="Calibri Light" w:cs="Calibri Light"/>
          <w:sz w:val="22"/>
          <w:szCs w:val="22"/>
        </w:rPr>
        <w:t>, if approved, would be incorporated into the zoning regulations.</w:t>
      </w:r>
    </w:p>
    <w:p w14:paraId="1C8C5C12" w14:textId="77777777" w:rsidR="001441EE" w:rsidRPr="001441EE" w:rsidRDefault="001441EE" w:rsidP="001441EE">
      <w:pPr>
        <w:jc w:val="both"/>
        <w:rPr>
          <w:rFonts w:ascii="Calibri Light" w:hAnsi="Calibri Light" w:cs="Calibri Light"/>
          <w:sz w:val="22"/>
          <w:szCs w:val="22"/>
        </w:rPr>
      </w:pPr>
    </w:p>
    <w:p w14:paraId="55FC78EE" w14:textId="6B87E2DE" w:rsidR="001441EE" w:rsidRDefault="00185945">
      <w:pPr>
        <w:rPr>
          <w:rFonts w:ascii="Calibri Light" w:hAnsi="Calibri Light" w:cs="Calibri Light"/>
          <w:b/>
          <w:bCs/>
        </w:rPr>
      </w:pPr>
      <w:r>
        <w:rPr>
          <w:rFonts w:ascii="Calibri Light" w:hAnsi="Calibri Light" w:cs="Calibri Light"/>
          <w:b/>
          <w:bCs/>
        </w:rPr>
        <w:t>8.</w:t>
      </w:r>
      <w:r w:rsidR="001441EE">
        <w:rPr>
          <w:rFonts w:ascii="Calibri Light" w:hAnsi="Calibri Light" w:cs="Calibri Light"/>
          <w:b/>
          <w:bCs/>
        </w:rPr>
        <w:t xml:space="preserve"> </w:t>
      </w:r>
      <w:proofErr w:type="gramStart"/>
      <w:r w:rsidR="001441EE">
        <w:rPr>
          <w:rFonts w:ascii="Calibri Light" w:hAnsi="Calibri Light" w:cs="Calibri Light"/>
          <w:b/>
          <w:bCs/>
        </w:rPr>
        <w:t>Social Media</w:t>
      </w:r>
      <w:proofErr w:type="gramEnd"/>
      <w:r w:rsidR="001441EE">
        <w:rPr>
          <w:rFonts w:ascii="Calibri Light" w:hAnsi="Calibri Light" w:cs="Calibri Light"/>
          <w:b/>
          <w:bCs/>
        </w:rPr>
        <w:t xml:space="preserve"> </w:t>
      </w:r>
    </w:p>
    <w:p w14:paraId="24A25FE0" w14:textId="29D7BEBA" w:rsidR="001441EE" w:rsidRPr="00890929" w:rsidRDefault="001441EE">
      <w:pPr>
        <w:rPr>
          <w:rFonts w:ascii="Calibri Light" w:hAnsi="Calibri Light" w:cs="Calibri Light"/>
          <w:sz w:val="22"/>
          <w:szCs w:val="22"/>
        </w:rPr>
      </w:pPr>
      <w:r w:rsidRPr="00890929">
        <w:rPr>
          <w:rFonts w:ascii="Calibri Light" w:hAnsi="Calibri Light" w:cs="Calibri Light"/>
          <w:sz w:val="22"/>
          <w:szCs w:val="22"/>
        </w:rPr>
        <w:t>Ms. Hogan and Mr. Keller proposed creating a social media calendar. The intent is for members who have a library talk scheduled during a given month to post related content on social media. Mr. McCarthy offered to create a template to share with members for sign-ups and coordination.</w:t>
      </w:r>
    </w:p>
    <w:p w14:paraId="54BCAD20" w14:textId="77777777" w:rsidR="00890929" w:rsidRDefault="00890929">
      <w:pPr>
        <w:rPr>
          <w:rFonts w:ascii="Calibri Light" w:hAnsi="Calibri Light" w:cs="Calibri Light"/>
          <w:b/>
          <w:bCs/>
        </w:rPr>
      </w:pPr>
    </w:p>
    <w:p w14:paraId="59E8F744" w14:textId="77777777" w:rsidR="00890929" w:rsidRDefault="00185945" w:rsidP="00890929">
      <w:pPr>
        <w:rPr>
          <w:rFonts w:ascii="Calibri Light" w:hAnsi="Calibri Light" w:cs="Calibri Light"/>
          <w:b/>
          <w:bCs/>
        </w:rPr>
      </w:pPr>
      <w:r>
        <w:rPr>
          <w:rFonts w:ascii="Calibri Light" w:hAnsi="Calibri Light" w:cs="Calibri Light"/>
          <w:b/>
          <w:bCs/>
        </w:rPr>
        <w:t xml:space="preserve">9. </w:t>
      </w:r>
      <w:r w:rsidR="00890929">
        <w:rPr>
          <w:rFonts w:ascii="Calibri Light" w:hAnsi="Calibri Light" w:cs="Calibri Light"/>
          <w:b/>
          <w:bCs/>
        </w:rPr>
        <w:t xml:space="preserve">New Homeowner Letters </w:t>
      </w:r>
    </w:p>
    <w:p w14:paraId="1B8FC3AF" w14:textId="00EFA67E" w:rsidR="00890929" w:rsidRPr="009D0A93" w:rsidRDefault="009D0A93">
      <w:pPr>
        <w:rPr>
          <w:rFonts w:ascii="Calibri Light" w:hAnsi="Calibri Light" w:cs="Calibri Light"/>
          <w:b/>
          <w:bCs/>
          <w:sz w:val="22"/>
          <w:szCs w:val="22"/>
        </w:rPr>
      </w:pPr>
      <w:r w:rsidRPr="009D0A93">
        <w:rPr>
          <w:rFonts w:ascii="Calibri Light" w:hAnsi="Calibri Light" w:cs="Calibri Light"/>
          <w:sz w:val="22"/>
          <w:szCs w:val="22"/>
        </w:rPr>
        <w:t xml:space="preserve">The RCC typically mails informational letters to new homeowners. The </w:t>
      </w:r>
      <w:r w:rsidRPr="009D0A93">
        <w:rPr>
          <w:rFonts w:ascii="Calibri Light" w:hAnsi="Calibri Light" w:cs="Calibri Light"/>
          <w:sz w:val="22"/>
          <w:szCs w:val="22"/>
        </w:rPr>
        <w:t>RCC</w:t>
      </w:r>
      <w:r w:rsidRPr="009D0A93">
        <w:rPr>
          <w:rFonts w:ascii="Calibri Light" w:hAnsi="Calibri Light" w:cs="Calibri Light"/>
          <w:sz w:val="22"/>
          <w:szCs w:val="22"/>
        </w:rPr>
        <w:t xml:space="preserve"> discussed modifying this practice to instead send letters only to new homeowners whose properties border Open Space, and potentially wetlands, and to include more detailed information relevant to those areas.</w:t>
      </w:r>
    </w:p>
    <w:p w14:paraId="078206FF" w14:textId="77777777" w:rsidR="00890929" w:rsidRDefault="00890929">
      <w:pPr>
        <w:rPr>
          <w:rFonts w:ascii="Calibri Light" w:hAnsi="Calibri Light" w:cs="Calibri Light"/>
          <w:b/>
          <w:bCs/>
        </w:rPr>
      </w:pPr>
    </w:p>
    <w:p w14:paraId="2F2ACDBB" w14:textId="3F3635C0" w:rsidR="009D0A93" w:rsidRDefault="009D0A93" w:rsidP="00890929">
      <w:pPr>
        <w:rPr>
          <w:rFonts w:ascii="Calibri Light" w:hAnsi="Calibri Light" w:cs="Calibri Light"/>
          <w:b/>
          <w:bCs/>
        </w:rPr>
      </w:pPr>
      <w:r>
        <w:rPr>
          <w:rFonts w:ascii="Calibri Light" w:hAnsi="Calibri Light" w:cs="Calibri Light"/>
          <w:b/>
          <w:bCs/>
        </w:rPr>
        <w:t>10.</w:t>
      </w:r>
      <w:r>
        <w:rPr>
          <w:rFonts w:ascii="Calibri Light" w:hAnsi="Calibri Light" w:cs="Calibri Light"/>
          <w:b/>
          <w:bCs/>
        </w:rPr>
        <w:t xml:space="preserve"> Annual Meeting</w:t>
      </w:r>
    </w:p>
    <w:p w14:paraId="1DB8EDEE" w14:textId="028E41CF" w:rsidR="009D0A93" w:rsidRPr="009D0A93" w:rsidRDefault="009D0A93" w:rsidP="00890929">
      <w:pPr>
        <w:rPr>
          <w:rFonts w:ascii="Calibri Light" w:hAnsi="Calibri Light" w:cs="Calibri Light"/>
        </w:rPr>
      </w:pPr>
      <w:r>
        <w:rPr>
          <w:rFonts w:ascii="Calibri Light" w:hAnsi="Calibri Light" w:cs="Calibri Light"/>
        </w:rPr>
        <w:t xml:space="preserve">The annual meeting will be postponed until next year and in the meantime RCC will look for a more permanent home. </w:t>
      </w:r>
    </w:p>
    <w:p w14:paraId="1BE11A55" w14:textId="77777777" w:rsidR="009D0A93" w:rsidRDefault="009D0A93" w:rsidP="00890929">
      <w:pPr>
        <w:rPr>
          <w:rFonts w:ascii="Calibri Light" w:hAnsi="Calibri Light" w:cs="Calibri Light"/>
          <w:b/>
          <w:bCs/>
        </w:rPr>
      </w:pPr>
    </w:p>
    <w:p w14:paraId="3D04DB84" w14:textId="0CD77D0A" w:rsidR="00890929" w:rsidRDefault="009D0A93" w:rsidP="00890929">
      <w:pPr>
        <w:rPr>
          <w:rFonts w:ascii="Calibri Light" w:hAnsi="Calibri Light" w:cs="Calibri Light"/>
          <w:b/>
          <w:bCs/>
        </w:rPr>
      </w:pPr>
      <w:r>
        <w:rPr>
          <w:rFonts w:ascii="Calibri Light" w:hAnsi="Calibri Light" w:cs="Calibri Light"/>
          <w:b/>
          <w:bCs/>
        </w:rPr>
        <w:t xml:space="preserve">11. </w:t>
      </w:r>
      <w:r w:rsidR="00890929">
        <w:rPr>
          <w:rFonts w:ascii="Calibri Light" w:hAnsi="Calibri Light" w:cs="Calibri Light"/>
          <w:b/>
          <w:bCs/>
        </w:rPr>
        <w:t xml:space="preserve">Annual Appeal Status  </w:t>
      </w:r>
    </w:p>
    <w:p w14:paraId="7E66277F" w14:textId="77777777" w:rsidR="00890929" w:rsidRDefault="00890929" w:rsidP="00890929">
      <w:pPr>
        <w:jc w:val="both"/>
        <w:rPr>
          <w:rFonts w:ascii="Calibri Light" w:hAnsi="Calibri Light" w:cs="Calibri Light"/>
          <w:sz w:val="22"/>
          <w:szCs w:val="22"/>
        </w:rPr>
      </w:pPr>
      <w:r>
        <w:rPr>
          <w:rFonts w:ascii="Calibri Light" w:hAnsi="Calibri Light" w:cs="Calibri Light"/>
          <w:sz w:val="22"/>
          <w:szCs w:val="22"/>
        </w:rPr>
        <w:t xml:space="preserve">The current status of the annual appeal is about $6,000 behind where it was at this time last year. To date, approximately $14,000 has been received. One mailing has been sent and a second will be mailed out Thursday.  </w:t>
      </w:r>
    </w:p>
    <w:p w14:paraId="688BE54F" w14:textId="41E48F25" w:rsidR="00890929" w:rsidRDefault="00890929">
      <w:pPr>
        <w:rPr>
          <w:rFonts w:ascii="Calibri Light" w:hAnsi="Calibri Light" w:cs="Calibri Light"/>
          <w:b/>
          <w:bCs/>
        </w:rPr>
      </w:pPr>
    </w:p>
    <w:p w14:paraId="78546637" w14:textId="77777777" w:rsidR="009D0A93" w:rsidRDefault="009D0A93">
      <w:pPr>
        <w:rPr>
          <w:rFonts w:ascii="Calibri Light" w:hAnsi="Calibri Light" w:cs="Calibri Light"/>
          <w:b/>
          <w:bCs/>
        </w:rPr>
      </w:pPr>
    </w:p>
    <w:p w14:paraId="1F615888" w14:textId="0A91D444" w:rsidR="00463052" w:rsidRDefault="00185945">
      <w:pPr>
        <w:rPr>
          <w:rFonts w:ascii="Calibri Light" w:hAnsi="Calibri Light" w:cs="Calibri Light"/>
          <w:b/>
          <w:bCs/>
        </w:rPr>
      </w:pPr>
      <w:r>
        <w:rPr>
          <w:rFonts w:ascii="Calibri Light" w:hAnsi="Calibri Light" w:cs="Calibri Light"/>
          <w:b/>
          <w:bCs/>
        </w:rPr>
        <w:lastRenderedPageBreak/>
        <w:t>1</w:t>
      </w:r>
      <w:r w:rsidR="009D0A93">
        <w:rPr>
          <w:rFonts w:ascii="Calibri Light" w:hAnsi="Calibri Light" w:cs="Calibri Light"/>
          <w:b/>
          <w:bCs/>
        </w:rPr>
        <w:t>2</w:t>
      </w:r>
      <w:r>
        <w:rPr>
          <w:rFonts w:ascii="Calibri Light" w:hAnsi="Calibri Light" w:cs="Calibri Light"/>
          <w:b/>
          <w:bCs/>
        </w:rPr>
        <w:t>. New Business</w:t>
      </w:r>
    </w:p>
    <w:p w14:paraId="3F7D8478" w14:textId="3FC536CB" w:rsidR="00463052" w:rsidRDefault="00185945">
      <w:pPr>
        <w:jc w:val="both"/>
        <w:rPr>
          <w:rFonts w:ascii="Calibri Light" w:hAnsi="Calibri Light" w:cs="Calibri Light"/>
          <w:sz w:val="22"/>
          <w:szCs w:val="22"/>
        </w:rPr>
      </w:pPr>
      <w:r>
        <w:rPr>
          <w:rFonts w:ascii="Calibri Light" w:hAnsi="Calibri Light" w:cs="Calibri Light"/>
          <w:sz w:val="22"/>
          <w:szCs w:val="22"/>
        </w:rPr>
        <w:t xml:space="preserve">Mr. </w:t>
      </w:r>
      <w:r w:rsidR="009D0A93">
        <w:rPr>
          <w:rFonts w:ascii="Calibri Light" w:hAnsi="Calibri Light" w:cs="Calibri Light"/>
          <w:sz w:val="22"/>
          <w:szCs w:val="22"/>
        </w:rPr>
        <w:t>Nichols mentioned the parking areas that do need to be cleared of snow</w:t>
      </w:r>
      <w:r w:rsidR="001E644E">
        <w:rPr>
          <w:rFonts w:ascii="Calibri Light" w:hAnsi="Calibri Light" w:cs="Calibri Light"/>
          <w:sz w:val="22"/>
          <w:szCs w:val="22"/>
        </w:rPr>
        <w:t xml:space="preserve"> (Wittman, Shadow Lake, Pine Mountain and McKeon’s). RCC will reach out to the Highway department for plowing/clearing. </w:t>
      </w:r>
      <w:r w:rsidR="0029646E">
        <w:rPr>
          <w:rFonts w:ascii="Calibri Light" w:hAnsi="Calibri Light" w:cs="Calibri Light"/>
          <w:sz w:val="22"/>
          <w:szCs w:val="22"/>
        </w:rPr>
        <w:t xml:space="preserve">Also mentioned that the giant pumpkin grower needs some space to grow pumpkins this season and was thinking about McKeon’s. Mr. Nichols will inform him of the insurance requirement and find out if still interested. </w:t>
      </w:r>
    </w:p>
    <w:p w14:paraId="454E1C70" w14:textId="77777777" w:rsidR="001E644E" w:rsidRDefault="001E644E">
      <w:pPr>
        <w:jc w:val="both"/>
        <w:rPr>
          <w:rFonts w:ascii="Calibri Light" w:hAnsi="Calibri Light" w:cs="Calibri Light"/>
          <w:sz w:val="22"/>
          <w:szCs w:val="22"/>
        </w:rPr>
      </w:pPr>
    </w:p>
    <w:p w14:paraId="4D4FCBC1" w14:textId="0910C48F" w:rsidR="00463052" w:rsidRDefault="001E644E">
      <w:pPr>
        <w:rPr>
          <w:rFonts w:ascii="Calibri Light" w:hAnsi="Calibri Light" w:cs="Calibri Light"/>
        </w:rPr>
      </w:pPr>
      <w:r>
        <w:rPr>
          <w:rFonts w:ascii="Calibri Light" w:hAnsi="Calibri Light" w:cs="Calibri Light"/>
        </w:rPr>
        <w:t xml:space="preserve">Mr. McCarthy works with a Frog hatch chapter and they are presenting at the library, which RCC will be happy to partner with. </w:t>
      </w:r>
    </w:p>
    <w:p w14:paraId="094894FE" w14:textId="77777777" w:rsidR="00463052" w:rsidRDefault="00463052">
      <w:pPr>
        <w:rPr>
          <w:rFonts w:ascii="Calibri Light" w:hAnsi="Calibri Light" w:cs="Calibri Light"/>
          <w:b/>
          <w:bCs/>
        </w:rPr>
      </w:pPr>
    </w:p>
    <w:p w14:paraId="40887AA3" w14:textId="7AD297C9" w:rsidR="00463052" w:rsidRDefault="00185945">
      <w:pPr>
        <w:rPr>
          <w:rFonts w:ascii="Calibri Light" w:hAnsi="Calibri Light" w:cs="Calibri Light"/>
          <w:b/>
          <w:bCs/>
        </w:rPr>
      </w:pPr>
      <w:r>
        <w:rPr>
          <w:rFonts w:ascii="Calibri Light" w:hAnsi="Calibri Light" w:cs="Calibri Light"/>
          <w:b/>
          <w:bCs/>
        </w:rPr>
        <w:t>1</w:t>
      </w:r>
      <w:r w:rsidR="009D0A93">
        <w:rPr>
          <w:rFonts w:ascii="Calibri Light" w:hAnsi="Calibri Light" w:cs="Calibri Light"/>
          <w:b/>
          <w:bCs/>
        </w:rPr>
        <w:t>3</w:t>
      </w:r>
      <w:r>
        <w:rPr>
          <w:rFonts w:ascii="Calibri Light" w:hAnsi="Calibri Light" w:cs="Calibri Light"/>
          <w:b/>
          <w:bCs/>
        </w:rPr>
        <w:t>. Meetings for Attendance</w:t>
      </w:r>
    </w:p>
    <w:p w14:paraId="4ED5990E" w14:textId="77777777" w:rsidR="00463052" w:rsidRDefault="00463052">
      <w:pPr>
        <w:rPr>
          <w:rFonts w:ascii="Calibri Light" w:hAnsi="Calibri Light" w:cs="Calibri Light"/>
        </w:rPr>
      </w:pPr>
    </w:p>
    <w:p w14:paraId="1564110D" w14:textId="77777777" w:rsidR="009D0A93" w:rsidRPr="000B7A90" w:rsidRDefault="009D0A93" w:rsidP="009D0A93">
      <w:pPr>
        <w:pStyle w:val="ListParagraph"/>
        <w:spacing w:line="240" w:lineRule="auto"/>
        <w:rPr>
          <w:rFonts w:ascii="Arial" w:hAnsi="Arial" w:cs="Arial"/>
          <w:sz w:val="20"/>
          <w:szCs w:val="20"/>
        </w:rPr>
      </w:pPr>
      <w:r w:rsidRPr="000B7A90">
        <w:rPr>
          <w:rFonts w:ascii="Arial" w:hAnsi="Arial" w:cs="Arial"/>
          <w:b/>
          <w:sz w:val="20"/>
          <w:szCs w:val="20"/>
        </w:rPr>
        <w:t>P&amp;Z</w:t>
      </w:r>
      <w:r w:rsidRPr="000B7A90">
        <w:rPr>
          <w:rFonts w:ascii="Arial" w:hAnsi="Arial" w:cs="Arial"/>
          <w:sz w:val="20"/>
          <w:szCs w:val="20"/>
        </w:rPr>
        <w:tab/>
      </w:r>
      <w:r w:rsidRPr="000B7A90">
        <w:rPr>
          <w:rFonts w:ascii="Arial" w:hAnsi="Arial" w:cs="Arial"/>
          <w:sz w:val="20"/>
          <w:szCs w:val="20"/>
        </w:rPr>
        <w:tab/>
      </w:r>
      <w:r w:rsidRPr="000B7A90">
        <w:rPr>
          <w:rFonts w:ascii="Arial" w:hAnsi="Arial" w:cs="Arial"/>
          <w:sz w:val="20"/>
          <w:szCs w:val="20"/>
        </w:rPr>
        <w:tab/>
      </w:r>
      <w:r w:rsidRPr="000B7A90">
        <w:rPr>
          <w:rFonts w:ascii="Arial" w:hAnsi="Arial" w:cs="Arial"/>
          <w:sz w:val="20"/>
          <w:szCs w:val="20"/>
        </w:rPr>
        <w:tab/>
      </w:r>
      <w:r w:rsidRPr="000B7A90">
        <w:rPr>
          <w:rFonts w:ascii="Arial" w:hAnsi="Arial" w:cs="Arial"/>
          <w:sz w:val="20"/>
          <w:szCs w:val="20"/>
        </w:rPr>
        <w:tab/>
      </w:r>
      <w:r w:rsidRPr="000B7A90">
        <w:rPr>
          <w:rFonts w:ascii="Arial" w:hAnsi="Arial" w:cs="Arial"/>
          <w:b/>
          <w:sz w:val="20"/>
          <w:szCs w:val="20"/>
        </w:rPr>
        <w:t>IWB</w:t>
      </w:r>
      <w:r w:rsidRPr="000B7A90">
        <w:rPr>
          <w:rFonts w:ascii="Arial" w:hAnsi="Arial" w:cs="Arial"/>
          <w:sz w:val="20"/>
          <w:szCs w:val="20"/>
        </w:rPr>
        <w:tab/>
      </w:r>
    </w:p>
    <w:p w14:paraId="3AEECA35" w14:textId="77777777" w:rsidR="009D0A93" w:rsidRPr="00AE506B" w:rsidRDefault="009D0A93" w:rsidP="009D0A93">
      <w:pPr>
        <w:pStyle w:val="ListParagraph"/>
        <w:spacing w:line="240" w:lineRule="auto"/>
        <w:ind w:left="422"/>
        <w:rPr>
          <w:rFonts w:ascii="Arial" w:hAnsi="Arial" w:cs="Arial"/>
          <w:sz w:val="20"/>
          <w:szCs w:val="20"/>
        </w:rPr>
      </w:pPr>
      <w:r>
        <w:rPr>
          <w:rFonts w:ascii="Arial" w:hAnsi="Arial" w:cs="Arial"/>
          <w:sz w:val="20"/>
          <w:szCs w:val="20"/>
        </w:rPr>
        <w:t xml:space="preserve">  February 10 - McCarthy</w:t>
      </w:r>
      <w:r w:rsidRPr="00AE506B">
        <w:rPr>
          <w:rFonts w:ascii="Arial" w:hAnsi="Arial" w:cs="Arial"/>
          <w:sz w:val="20"/>
          <w:szCs w:val="20"/>
        </w:rPr>
        <w:tab/>
        <w:t xml:space="preserve"> </w:t>
      </w:r>
      <w:r w:rsidRPr="00AE506B">
        <w:rPr>
          <w:rFonts w:ascii="Arial" w:hAnsi="Arial" w:cs="Arial"/>
          <w:sz w:val="20"/>
          <w:szCs w:val="20"/>
        </w:rPr>
        <w:tab/>
      </w:r>
      <w:r>
        <w:rPr>
          <w:rFonts w:ascii="Arial" w:hAnsi="Arial" w:cs="Arial"/>
          <w:sz w:val="20"/>
          <w:szCs w:val="20"/>
        </w:rPr>
        <w:t xml:space="preserve">   February 12 - </w:t>
      </w:r>
      <w:proofErr w:type="spellStart"/>
      <w:r>
        <w:rPr>
          <w:rFonts w:ascii="Arial" w:hAnsi="Arial" w:cs="Arial"/>
          <w:sz w:val="20"/>
          <w:szCs w:val="20"/>
        </w:rPr>
        <w:t>Markert</w:t>
      </w:r>
      <w:proofErr w:type="spellEnd"/>
    </w:p>
    <w:p w14:paraId="75D02CB7" w14:textId="77777777" w:rsidR="009D0A93" w:rsidRPr="00AE506B" w:rsidRDefault="009D0A93" w:rsidP="009D0A93">
      <w:pPr>
        <w:pStyle w:val="ListParagraph"/>
        <w:spacing w:line="240" w:lineRule="auto"/>
        <w:ind w:left="422"/>
        <w:rPr>
          <w:rFonts w:ascii="Arial" w:hAnsi="Arial" w:cs="Arial"/>
          <w:sz w:val="20"/>
          <w:szCs w:val="20"/>
        </w:rPr>
      </w:pPr>
      <w:r>
        <w:rPr>
          <w:rFonts w:ascii="Arial" w:hAnsi="Arial" w:cs="Arial"/>
          <w:sz w:val="20"/>
          <w:szCs w:val="20"/>
        </w:rPr>
        <w:t xml:space="preserve">  February 24 - </w:t>
      </w:r>
      <w:proofErr w:type="spellStart"/>
      <w:r>
        <w:rPr>
          <w:rFonts w:ascii="Arial" w:hAnsi="Arial" w:cs="Arial"/>
          <w:sz w:val="20"/>
          <w:szCs w:val="20"/>
        </w:rPr>
        <w:t>Liptack</w:t>
      </w:r>
      <w:proofErr w:type="spellEnd"/>
      <w:r w:rsidRPr="00AE506B">
        <w:rPr>
          <w:rFonts w:ascii="Arial" w:hAnsi="Arial" w:cs="Arial"/>
          <w:sz w:val="20"/>
          <w:szCs w:val="20"/>
        </w:rPr>
        <w:tab/>
        <w:t xml:space="preserve"> </w:t>
      </w:r>
      <w:r w:rsidRPr="00AE506B">
        <w:rPr>
          <w:rFonts w:ascii="Arial" w:hAnsi="Arial" w:cs="Arial"/>
          <w:sz w:val="20"/>
          <w:szCs w:val="20"/>
        </w:rPr>
        <w:tab/>
      </w:r>
      <w:r>
        <w:rPr>
          <w:rFonts w:ascii="Arial" w:hAnsi="Arial" w:cs="Arial"/>
          <w:sz w:val="20"/>
          <w:szCs w:val="20"/>
        </w:rPr>
        <w:t xml:space="preserve">   February 26 - Nichols</w:t>
      </w:r>
    </w:p>
    <w:p w14:paraId="660DC4FF" w14:textId="77777777" w:rsidR="00463052" w:rsidRDefault="00463052">
      <w:pPr>
        <w:ind w:firstLine="720"/>
        <w:rPr>
          <w:rFonts w:ascii="Arial" w:hAnsi="Arial" w:cs="Arial"/>
          <w:sz w:val="20"/>
          <w:szCs w:val="20"/>
        </w:rPr>
      </w:pPr>
    </w:p>
    <w:p w14:paraId="394B58DB" w14:textId="6F5BAED6" w:rsidR="00463052" w:rsidRDefault="00185945">
      <w:pPr>
        <w:rPr>
          <w:rFonts w:ascii="Calibri Light" w:hAnsi="Calibri Light" w:cs="Calibri Light"/>
          <w:b/>
          <w:bCs/>
        </w:rPr>
      </w:pPr>
      <w:r>
        <w:rPr>
          <w:rFonts w:ascii="Calibri Light" w:hAnsi="Calibri Light" w:cs="Calibri Light"/>
          <w:b/>
          <w:bCs/>
        </w:rPr>
        <w:t>1</w:t>
      </w:r>
      <w:r w:rsidR="009D0A93">
        <w:rPr>
          <w:rFonts w:ascii="Calibri Light" w:hAnsi="Calibri Light" w:cs="Calibri Light"/>
          <w:b/>
          <w:bCs/>
        </w:rPr>
        <w:t>4</w:t>
      </w:r>
      <w:r>
        <w:rPr>
          <w:rFonts w:ascii="Calibri Light" w:hAnsi="Calibri Light" w:cs="Calibri Light"/>
          <w:b/>
          <w:bCs/>
        </w:rPr>
        <w:t>. Chairman’s Remarks</w:t>
      </w:r>
    </w:p>
    <w:p w14:paraId="1A9CAAD1" w14:textId="5874D368" w:rsidR="00463052" w:rsidRDefault="00185945" w:rsidP="00185945">
      <w:pPr>
        <w:jc w:val="both"/>
        <w:rPr>
          <w:rFonts w:ascii="Calibri Light" w:hAnsi="Calibri Light" w:cs="Calibri Light"/>
          <w:sz w:val="22"/>
          <w:szCs w:val="22"/>
        </w:rPr>
      </w:pPr>
      <w:r>
        <w:rPr>
          <w:rFonts w:ascii="Calibri Light" w:hAnsi="Calibri Light" w:cs="Calibri Light"/>
          <w:sz w:val="22"/>
          <w:szCs w:val="22"/>
        </w:rPr>
        <w:t xml:space="preserve">Chairman Keller </w:t>
      </w:r>
      <w:r w:rsidR="001E644E">
        <w:rPr>
          <w:rFonts w:ascii="Calibri Light" w:hAnsi="Calibri Light" w:cs="Calibri Light"/>
          <w:sz w:val="22"/>
          <w:szCs w:val="22"/>
        </w:rPr>
        <w:t xml:space="preserve">wanted to </w:t>
      </w:r>
      <w:r w:rsidR="0029646E">
        <w:rPr>
          <w:rFonts w:ascii="Calibri Light" w:hAnsi="Calibri Light" w:cs="Calibri Light"/>
          <w:sz w:val="22"/>
          <w:szCs w:val="22"/>
        </w:rPr>
        <w:t xml:space="preserve">congratulate and </w:t>
      </w:r>
      <w:r w:rsidR="001E644E">
        <w:rPr>
          <w:rFonts w:ascii="Calibri Light" w:hAnsi="Calibri Light" w:cs="Calibri Light"/>
          <w:sz w:val="22"/>
          <w:szCs w:val="22"/>
        </w:rPr>
        <w:t>welcome the newest member Mr. McCarthy</w:t>
      </w:r>
      <w:r w:rsidR="0029646E">
        <w:rPr>
          <w:rFonts w:ascii="Calibri Light" w:hAnsi="Calibri Light" w:cs="Calibri Light"/>
          <w:sz w:val="22"/>
          <w:szCs w:val="22"/>
        </w:rPr>
        <w:t xml:space="preserve"> and Ms. Hogan as a member. </w:t>
      </w:r>
    </w:p>
    <w:p w14:paraId="0751E4ED" w14:textId="77777777" w:rsidR="00463052" w:rsidRDefault="00463052" w:rsidP="00185945">
      <w:pPr>
        <w:jc w:val="both"/>
        <w:rPr>
          <w:rFonts w:ascii="Calibri Light" w:hAnsi="Calibri Light" w:cs="Calibri Light"/>
          <w:sz w:val="22"/>
          <w:szCs w:val="22"/>
        </w:rPr>
      </w:pPr>
    </w:p>
    <w:p w14:paraId="6BC81922" w14:textId="1A2708DB" w:rsidR="00463052" w:rsidRDefault="0029646E" w:rsidP="00185945">
      <w:pPr>
        <w:jc w:val="both"/>
        <w:rPr>
          <w:rFonts w:ascii="Calibri Light" w:hAnsi="Calibri Light" w:cs="Calibri Light"/>
          <w:sz w:val="22"/>
          <w:szCs w:val="22"/>
        </w:rPr>
      </w:pPr>
      <w:r>
        <w:rPr>
          <w:rFonts w:ascii="Calibri Light" w:hAnsi="Calibri Light" w:cs="Calibri Light"/>
          <w:sz w:val="22"/>
          <w:szCs w:val="22"/>
        </w:rPr>
        <w:t xml:space="preserve">RCC was alerted that a stream on Chipmunk Lane has a lot of erosion on the banks, Mr. Keller and the CEO will take a site visit once the snow has melted. </w:t>
      </w:r>
    </w:p>
    <w:p w14:paraId="767920AA" w14:textId="1D58A3A0" w:rsidR="00463052" w:rsidRDefault="0029646E" w:rsidP="00185945">
      <w:pPr>
        <w:pStyle w:val="NormalWeb"/>
        <w:spacing w:before="280" w:after="280"/>
        <w:jc w:val="both"/>
        <w:rPr>
          <w:rFonts w:ascii="Calibri Light" w:hAnsi="Calibri Light" w:cs="Calibri Light"/>
          <w:sz w:val="22"/>
          <w:szCs w:val="22"/>
        </w:rPr>
      </w:pPr>
      <w:r>
        <w:rPr>
          <w:rFonts w:ascii="Calibri Light" w:hAnsi="Calibri Light" w:cs="Calibri Light"/>
          <w:sz w:val="22"/>
          <w:szCs w:val="22"/>
        </w:rPr>
        <w:t xml:space="preserve">RACE would like to get more involved with the RCC, Mr. </w:t>
      </w:r>
      <w:proofErr w:type="spellStart"/>
      <w:r>
        <w:rPr>
          <w:rFonts w:ascii="Calibri Light" w:hAnsi="Calibri Light" w:cs="Calibri Light"/>
          <w:sz w:val="22"/>
          <w:szCs w:val="22"/>
        </w:rPr>
        <w:t>Oko</w:t>
      </w:r>
      <w:proofErr w:type="spellEnd"/>
      <w:r>
        <w:rPr>
          <w:rFonts w:ascii="Calibri Light" w:hAnsi="Calibri Light" w:cs="Calibri Light"/>
          <w:sz w:val="22"/>
          <w:szCs w:val="22"/>
        </w:rPr>
        <w:t xml:space="preserve"> and Mr. Keller will discuss and share ideas with the RCC. </w:t>
      </w:r>
    </w:p>
    <w:p w14:paraId="6C8A02A5" w14:textId="49C18C40" w:rsidR="0029646E" w:rsidRDefault="0029646E" w:rsidP="00185945">
      <w:pPr>
        <w:pStyle w:val="NormalWeb"/>
        <w:spacing w:before="280" w:after="280"/>
        <w:jc w:val="both"/>
        <w:rPr>
          <w:rFonts w:ascii="Calibri Light" w:hAnsi="Calibri Light" w:cs="Calibri Light"/>
          <w:sz w:val="22"/>
          <w:szCs w:val="22"/>
        </w:rPr>
      </w:pPr>
      <w:r>
        <w:rPr>
          <w:rFonts w:ascii="Calibri Light" w:hAnsi="Calibri Light" w:cs="Calibri Light"/>
          <w:sz w:val="22"/>
          <w:szCs w:val="22"/>
        </w:rPr>
        <w:t xml:space="preserve">The last library talk had very little attendance, however it may have been due to the weather. The RCC may consider zoom talks in January and February and stay in person for the remainder of the year. </w:t>
      </w:r>
    </w:p>
    <w:p w14:paraId="212E442D" w14:textId="432632C5" w:rsidR="0029646E" w:rsidRDefault="0029646E" w:rsidP="00185945">
      <w:pPr>
        <w:pStyle w:val="NormalWeb"/>
        <w:spacing w:before="280" w:after="280"/>
        <w:jc w:val="both"/>
        <w:rPr>
          <w:rFonts w:ascii="Calibri Light" w:hAnsi="Calibri Light" w:cs="Calibri Light"/>
          <w:sz w:val="22"/>
          <w:szCs w:val="22"/>
        </w:rPr>
      </w:pPr>
      <w:r>
        <w:rPr>
          <w:rFonts w:ascii="Calibri Light" w:hAnsi="Calibri Light" w:cs="Calibri Light"/>
          <w:sz w:val="22"/>
          <w:szCs w:val="22"/>
        </w:rPr>
        <w:t xml:space="preserve">RCC has some left over capital expense budget funds to install fencing, something to think about how and where this needs to be used. </w:t>
      </w:r>
    </w:p>
    <w:p w14:paraId="1FE70894" w14:textId="62A1F461" w:rsidR="00463052" w:rsidRDefault="00185945" w:rsidP="00185945">
      <w:pPr>
        <w:pStyle w:val="NormalWeb"/>
        <w:spacing w:after="280"/>
        <w:jc w:val="both"/>
        <w:rPr>
          <w:rFonts w:ascii="Calibri Light" w:hAnsi="Calibri Light" w:cs="Calibri Light"/>
          <w:sz w:val="22"/>
          <w:szCs w:val="22"/>
        </w:rPr>
      </w:pPr>
      <w:r>
        <w:rPr>
          <w:rFonts w:ascii="Calibri Light" w:hAnsi="Calibri Light" w:cs="Calibri Light"/>
          <w:sz w:val="22"/>
          <w:szCs w:val="22"/>
        </w:rPr>
        <w:t>Chairman Keller also announced that the</w:t>
      </w:r>
      <w:r w:rsidR="0029646E">
        <w:rPr>
          <w:rFonts w:ascii="Calibri Light" w:hAnsi="Calibri Light" w:cs="Calibri Light"/>
          <w:sz w:val="22"/>
          <w:szCs w:val="22"/>
        </w:rPr>
        <w:t xml:space="preserve">y had one interview last week and two tomorrow for the </w:t>
      </w:r>
      <w:r>
        <w:rPr>
          <w:rFonts w:ascii="Calibri Light" w:hAnsi="Calibri Light" w:cs="Calibri Light"/>
          <w:sz w:val="22"/>
          <w:szCs w:val="22"/>
        </w:rPr>
        <w:t xml:space="preserve">RCC </w:t>
      </w:r>
      <w:r w:rsidR="007D71EB">
        <w:rPr>
          <w:rFonts w:ascii="Calibri Light" w:hAnsi="Calibri Light" w:cs="Calibri Light"/>
          <w:sz w:val="22"/>
          <w:szCs w:val="22"/>
        </w:rPr>
        <w:t xml:space="preserve">administrative assistant </w:t>
      </w:r>
      <w:r w:rsidR="0029646E">
        <w:rPr>
          <w:rFonts w:ascii="Calibri Light" w:hAnsi="Calibri Light" w:cs="Calibri Light"/>
          <w:sz w:val="22"/>
          <w:szCs w:val="22"/>
        </w:rPr>
        <w:t xml:space="preserve">open position, </w:t>
      </w:r>
      <w:r w:rsidR="009D0A93">
        <w:rPr>
          <w:rFonts w:ascii="Calibri Light" w:hAnsi="Calibri Light" w:cs="Calibri Light"/>
          <w:sz w:val="22"/>
          <w:szCs w:val="22"/>
        </w:rPr>
        <w:t xml:space="preserve">a new candidate for replacement will transition over the next few weeks. </w:t>
      </w:r>
      <w:r>
        <w:rPr>
          <w:rFonts w:ascii="Calibri" w:hAnsi="Calibri" w:cs="Calibri"/>
          <w:noProof/>
          <w:sz w:val="22"/>
          <w:szCs w:val="22"/>
        </w:rPr>
        <mc:AlternateContent>
          <mc:Choice Requires="wpg">
            <w:drawing>
              <wp:inline distT="0" distB="0" distL="0" distR="0" wp14:anchorId="02C4E38A" wp14:editId="5659E3B2">
                <wp:extent cx="6505575" cy="47625"/>
                <wp:effectExtent l="0" t="95250" r="0" b="85725"/>
                <wp:docPr id="2" name="Group 1855"/>
                <wp:cNvGraphicFramePr/>
                <a:graphic xmlns:a="http://schemas.openxmlformats.org/drawingml/2006/main">
                  <a:graphicData uri="http://schemas.microsoft.com/office/word/2010/wordprocessingGroup">
                    <wpg:wgp>
                      <wpg:cNvGrpSpPr/>
                      <wpg:grpSpPr>
                        <a:xfrm>
                          <a:off x="0" y="0"/>
                          <a:ext cx="6505560" cy="47520"/>
                          <a:chOff x="0" y="0"/>
                          <a:chExt cx="6505560" cy="47520"/>
                        </a:xfrm>
                      </wpg:grpSpPr>
                      <wpg:grpSp>
                        <wpg:cNvPr id="732249615" name="Group 732249615"/>
                        <wpg:cNvGrpSpPr/>
                        <wpg:grpSpPr>
                          <a:xfrm>
                            <a:off x="0" y="0"/>
                            <a:ext cx="6505560" cy="47520"/>
                            <a:chOff x="0" y="0"/>
                            <a:chExt cx="0" cy="0"/>
                          </a:xfrm>
                        </wpg:grpSpPr>
                        <wps:wsp>
                          <wps:cNvPr id="3" name="Rectangle 26"/>
                          <wps:cNvSpPr/>
                          <wps:spPr>
                            <a:xfrm>
                              <a:off x="0" y="0"/>
                              <a:ext cx="6505560" cy="47520"/>
                            </a:xfrm>
                            <a:prstGeom prst="rect">
                              <a:avLst/>
                            </a:prstGeom>
                            <a:noFill/>
                            <a:ln w="0">
                              <a:noFill/>
                            </a:ln>
                          </wps:spPr>
                          <wps:style>
                            <a:lnRef idx="0">
                              <a:scrgbClr r="0" g="0" b="0"/>
                            </a:lnRef>
                            <a:fillRef idx="0">
                              <a:scrgbClr r="0" g="0" b="0"/>
                            </a:fillRef>
                            <a:effectRef idx="0">
                              <a:scrgbClr r="0" g="0" b="0"/>
                            </a:effectRef>
                            <a:fontRef idx="minor"/>
                          </wps:style>
                          <wps:txbx>
                            <w:txbxContent>
                              <w:p w14:paraId="527F2509" w14:textId="77777777" w:rsidR="00463052" w:rsidRDefault="00463052"/>
                            </w:txbxContent>
                          </wps:txbx>
                          <wps:bodyPr lIns="0" tIns="0" rIns="0" bIns="0" anchor="ctr">
                            <a:noAutofit/>
                          </wps:bodyPr>
                        </wps:wsp>
                        <wps:wsp>
                          <wps:cNvPr id="4" name="Freeform 27"/>
                          <wps:cNvSpPr/>
                          <wps:spPr>
                            <a:xfrm>
                              <a:off x="0" y="0"/>
                              <a:ext cx="5887080" cy="8280"/>
                            </a:xfrm>
                            <a:custGeom>
                              <a:avLst/>
                              <a:gdLst>
                                <a:gd name="textAreaLeft" fmla="*/ 0 w 3337560"/>
                                <a:gd name="textAreaRight" fmla="*/ 3338280 w 3337560"/>
                                <a:gd name="textAreaTop" fmla="*/ 0 h 4680"/>
                                <a:gd name="textAreaBottom" fmla="*/ 5400 h 4680"/>
                              </a:gdLst>
                              <a:ahLst/>
                              <a:cxnLst/>
                              <a:rect l="textAreaLeft" t="textAreaTop" r="textAreaRight" b="textAreaBottom"/>
                              <a:pathLst>
                                <a:path w="5887212" h="9144">
                                  <a:moveTo>
                                    <a:pt x="0" y="0"/>
                                  </a:moveTo>
                                  <a:lnTo>
                                    <a:pt x="5887212" y="0"/>
                                  </a:lnTo>
                                  <a:lnTo>
                                    <a:pt x="5887212" y="9144"/>
                                  </a:lnTo>
                                  <a:lnTo>
                                    <a:pt x="0" y="9144"/>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w14:anchorId="02C4E38A" id="Group 1855" o:spid="_x0000_s1026" style="width:512.25pt;height:3.75pt;mso-position-horizontal-relative:char;mso-position-vertical-relative:line" coordsize="6505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">
                <v:group id="Group 732249615" o:spid="_x0000_s1027" style="position:absolute;width:65055;height:4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">
                  <v:rect id="Rectangle 26" o:spid="_x0000_s1028" style="position:absolute;width:6505560;height:47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" filled="f" stroked="f" strokeweight="0">
                    <v:textbox inset="0,0,0,0">
                      <w:txbxContent>
                        <w:p w14:paraId="527F2509" w14:textId="77777777" w:rsidR="00463052" w:rsidRDefault="00463052"/>
                      </w:txbxContent>
                    </v:textbox>
                  </v:rect>
                  <v:shape id="Freeform 27" o:spid="_x0000_s1029" style="position:absolute;width:5887080;height:8280;visibility:visible;mso-wrap-style:square;v-text-anchor:top" coordsize="58872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" path="m,l5887212,r,9144l,9144,,e" fillcolor="black" stroked="f" strokeweight="0">
                    <v:path arrowok="t" textboxrect="0,0,5888482,10551"/>
                  </v:shape>
                </v:group>
                <w10:anchorlock/>
              </v:group>
            </w:pict>
          </mc:Fallback>
        </mc:AlternateContent>
      </w:r>
      <w:r>
        <w:rPr>
          <w:rFonts w:ascii="Calibri Light" w:hAnsi="Calibri Light" w:cs="Calibri Light"/>
          <w:b/>
          <w:bCs/>
        </w:rPr>
        <w:t>ADJOURNMENT UPON</w:t>
      </w:r>
      <w:r>
        <w:rPr>
          <w:rFonts w:ascii="Calibri Light" w:hAnsi="Calibri Light" w:cs="Calibri Light"/>
        </w:rPr>
        <w:t xml:space="preserve"> </w:t>
      </w:r>
      <w:r>
        <w:rPr>
          <w:rFonts w:ascii="Calibri Light" w:hAnsi="Calibri Light" w:cs="Calibri Light"/>
          <w:sz w:val="22"/>
          <w:szCs w:val="22"/>
        </w:rPr>
        <w:t xml:space="preserve">motion duly made, and carried, it was RESOLVED that the meeting adjourn at </w:t>
      </w:r>
      <w:r w:rsidR="0029646E">
        <w:rPr>
          <w:rFonts w:ascii="Calibri Light" w:hAnsi="Calibri Light" w:cs="Calibri Light"/>
          <w:sz w:val="22"/>
          <w:szCs w:val="22"/>
        </w:rPr>
        <w:t>9</w:t>
      </w:r>
      <w:r>
        <w:rPr>
          <w:rFonts w:ascii="Calibri Light" w:hAnsi="Calibri Light" w:cs="Calibri Light"/>
          <w:sz w:val="22"/>
          <w:szCs w:val="22"/>
        </w:rPr>
        <w:t>:</w:t>
      </w:r>
      <w:r w:rsidR="0029646E">
        <w:rPr>
          <w:rFonts w:ascii="Calibri Light" w:hAnsi="Calibri Light" w:cs="Calibri Light"/>
          <w:sz w:val="22"/>
          <w:szCs w:val="22"/>
        </w:rPr>
        <w:t>00</w:t>
      </w:r>
      <w:r>
        <w:rPr>
          <w:rFonts w:ascii="Calibri Light" w:hAnsi="Calibri Light" w:cs="Calibri Light"/>
          <w:sz w:val="22"/>
          <w:szCs w:val="22"/>
        </w:rPr>
        <w:t xml:space="preserve"> pm.</w:t>
      </w:r>
    </w:p>
    <w:p w14:paraId="7D40E21D" w14:textId="77777777" w:rsidR="00463052" w:rsidRDefault="00463052">
      <w:pPr>
        <w:rPr>
          <w:rFonts w:ascii="Calibri Light" w:hAnsi="Calibri Light" w:cs="Calibri Light"/>
        </w:rPr>
      </w:pPr>
    </w:p>
    <w:p w14:paraId="3D2F7642" w14:textId="77777777" w:rsidR="00463052" w:rsidRDefault="00463052">
      <w:pPr>
        <w:rPr>
          <w:rFonts w:ascii="Calibri Light" w:hAnsi="Calibri Light" w:cs="Calibri Light"/>
        </w:rPr>
      </w:pPr>
    </w:p>
    <w:p w14:paraId="60D8A867" w14:textId="77777777" w:rsidR="00463052" w:rsidRDefault="00463052">
      <w:pPr>
        <w:rPr>
          <w:rFonts w:ascii="Calibri Light" w:hAnsi="Calibri Light" w:cs="Calibri Light"/>
        </w:rPr>
      </w:pPr>
    </w:p>
    <w:p w14:paraId="72C15CDE" w14:textId="77777777" w:rsidR="00463052" w:rsidRDefault="00463052">
      <w:pPr>
        <w:rPr>
          <w:rFonts w:ascii="Calibri Light" w:hAnsi="Calibri Light" w:cs="Calibri Light"/>
        </w:rPr>
      </w:pPr>
    </w:p>
    <w:p w14:paraId="7F14AE99" w14:textId="77777777" w:rsidR="00463052" w:rsidRDefault="00185945">
      <w:pPr>
        <w:rPr>
          <w:rFonts w:ascii="Calibri Light" w:hAnsi="Calibri Light" w:cs="Calibri Light"/>
        </w:rPr>
      </w:pPr>
      <w:r>
        <w:rPr>
          <w:rFonts w:ascii="Calibri Light" w:hAnsi="Calibri Light" w:cs="Calibri Light"/>
        </w:rPr>
        <w:t xml:space="preserve"> </w:t>
      </w:r>
    </w:p>
    <w:sectPr w:rsidR="00463052">
      <w:footerReference w:type="default" r:id="rId8"/>
      <w:pgSz w:w="12240" w:h="15840"/>
      <w:pgMar w:top="864" w:right="1627" w:bottom="1440" w:left="144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5BD6" w14:textId="77777777" w:rsidR="001A3F61" w:rsidRDefault="001A3F61" w:rsidP="00067EC4">
      <w:r>
        <w:separator/>
      </w:r>
    </w:p>
  </w:endnote>
  <w:endnote w:type="continuationSeparator" w:id="0">
    <w:p w14:paraId="3714EB71" w14:textId="77777777" w:rsidR="001A3F61" w:rsidRDefault="001A3F61" w:rsidP="0006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520572"/>
      <w:docPartObj>
        <w:docPartGallery w:val="Page Numbers (Bottom of Page)"/>
        <w:docPartUnique/>
      </w:docPartObj>
    </w:sdtPr>
    <w:sdtEndPr>
      <w:rPr>
        <w:noProof/>
      </w:rPr>
    </w:sdtEndPr>
    <w:sdtContent>
      <w:p w14:paraId="4C91E46A" w14:textId="17645306" w:rsidR="00067EC4" w:rsidRDefault="00067E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D4832" w14:textId="77777777" w:rsidR="00067EC4" w:rsidRDefault="0006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026D" w14:textId="77777777" w:rsidR="001A3F61" w:rsidRDefault="001A3F61" w:rsidP="00067EC4">
      <w:r>
        <w:separator/>
      </w:r>
    </w:p>
  </w:footnote>
  <w:footnote w:type="continuationSeparator" w:id="0">
    <w:p w14:paraId="3A32CA48" w14:textId="77777777" w:rsidR="001A3F61" w:rsidRDefault="001A3F61" w:rsidP="0006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2C04"/>
    <w:multiLevelType w:val="multilevel"/>
    <w:tmpl w:val="817E34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C87EB7"/>
    <w:multiLevelType w:val="multilevel"/>
    <w:tmpl w:val="DD4AF5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463052"/>
    <w:rsid w:val="00067EC4"/>
    <w:rsid w:val="001441EE"/>
    <w:rsid w:val="0017630A"/>
    <w:rsid w:val="00185945"/>
    <w:rsid w:val="001A3F61"/>
    <w:rsid w:val="001E644E"/>
    <w:rsid w:val="0029646E"/>
    <w:rsid w:val="003F3536"/>
    <w:rsid w:val="00417C49"/>
    <w:rsid w:val="00463052"/>
    <w:rsid w:val="00464C8C"/>
    <w:rsid w:val="00473230"/>
    <w:rsid w:val="00560302"/>
    <w:rsid w:val="005907FC"/>
    <w:rsid w:val="00670E30"/>
    <w:rsid w:val="007D71EB"/>
    <w:rsid w:val="00890929"/>
    <w:rsid w:val="00945EBF"/>
    <w:rsid w:val="00984552"/>
    <w:rsid w:val="009D0A93"/>
    <w:rsid w:val="00A539E1"/>
    <w:rsid w:val="00D96100"/>
    <w:rsid w:val="00F10FDD"/>
    <w:rsid w:val="00F234B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2285"/>
  <w15:docId w15:val="{AC64126F-B9E4-44BD-9C02-99CB8DD6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36"/>
  </w:style>
  <w:style w:type="paragraph" w:styleId="Heading1">
    <w:name w:val="heading 1"/>
    <w:next w:val="Normal"/>
    <w:link w:val="Heading1Char"/>
    <w:uiPriority w:val="9"/>
    <w:qFormat/>
    <w:rsid w:val="00171F8E"/>
    <w:pPr>
      <w:keepNext/>
      <w:keepLines/>
      <w:spacing w:after="160" w:line="259" w:lineRule="auto"/>
      <w:ind w:left="95" w:hanging="10"/>
      <w:outlineLvl w:val="0"/>
    </w:pPr>
    <w:rPr>
      <w:rFonts w:ascii="Arial" w:eastAsia="Arial" w:hAnsi="Arial" w:cs="Arial"/>
      <w:b/>
      <w:color w:val="000000"/>
      <w:kern w:val="0"/>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71F8E"/>
    <w:rPr>
      <w:rFonts w:ascii="Arial" w:eastAsia="Arial" w:hAnsi="Arial" w:cs="Arial"/>
      <w:b/>
      <w:color w:val="000000"/>
      <w:kern w:val="0"/>
      <w:sz w:val="22"/>
      <w:szCs w:val="22"/>
      <w:lang w:eastAsia="en-US" w:bidi="ar-SA"/>
    </w:rPr>
  </w:style>
  <w:style w:type="character" w:styleId="Strong">
    <w:name w:val="Strong"/>
    <w:basedOn w:val="DefaultParagraphFont"/>
    <w:uiPriority w:val="22"/>
    <w:qFormat/>
    <w:rsid w:val="003D0C1C"/>
    <w:rPr>
      <w:b/>
      <w:bCs/>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Revision">
    <w:name w:val="Revision"/>
    <w:uiPriority w:val="99"/>
    <w:semiHidden/>
    <w:qFormat/>
    <w:rsid w:val="00560CC9"/>
    <w:pPr>
      <w:suppressAutoHyphens w:val="0"/>
    </w:pPr>
    <w:rPr>
      <w:rFonts w:cs="Mangal"/>
      <w:szCs w:val="21"/>
    </w:rPr>
  </w:style>
  <w:style w:type="paragraph" w:styleId="ListParagraph">
    <w:name w:val="List Paragraph"/>
    <w:basedOn w:val="Normal"/>
    <w:uiPriority w:val="34"/>
    <w:qFormat/>
    <w:rsid w:val="00C978A6"/>
    <w:pPr>
      <w:spacing w:after="160" w:line="259" w:lineRule="auto"/>
      <w:ind w:left="720"/>
      <w:contextualSpacing/>
    </w:pPr>
    <w:rPr>
      <w:rFonts w:ascii="Calibri" w:eastAsia="Calibri" w:hAnsi="Calibri" w:cs="Calibri"/>
      <w:color w:val="000000"/>
      <w:kern w:val="0"/>
      <w:sz w:val="22"/>
      <w:szCs w:val="22"/>
      <w:lang w:eastAsia="en-US" w:bidi="en-US"/>
    </w:rPr>
  </w:style>
  <w:style w:type="paragraph" w:styleId="NormalWeb">
    <w:name w:val="Normal (Web)"/>
    <w:basedOn w:val="Normal"/>
    <w:uiPriority w:val="99"/>
    <w:unhideWhenUsed/>
    <w:qFormat/>
    <w:rsid w:val="003D0C1C"/>
    <w:pPr>
      <w:suppressAutoHyphens w:val="0"/>
      <w:spacing w:beforeAutospacing="1" w:afterAutospacing="1"/>
    </w:pPr>
    <w:rPr>
      <w:rFonts w:ascii="Times New Roman" w:eastAsia="Times New Roman" w:hAnsi="Times New Roman" w:cs="Times New Roman"/>
      <w:kern w:val="0"/>
      <w:lang w:eastAsia="en-US" w:bidi="ar-SA"/>
    </w:rPr>
  </w:style>
  <w:style w:type="paragraph" w:customStyle="1" w:styleId="FrameContents">
    <w:name w:val="Frame Contents"/>
    <w:basedOn w:val="Normal"/>
    <w:qFormat/>
  </w:style>
  <w:style w:type="paragraph" w:styleId="Header">
    <w:name w:val="header"/>
    <w:basedOn w:val="Normal"/>
    <w:link w:val="HeaderChar"/>
    <w:uiPriority w:val="99"/>
    <w:unhideWhenUsed/>
    <w:rsid w:val="00067EC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67EC4"/>
    <w:rPr>
      <w:rFonts w:cs="Mangal"/>
      <w:szCs w:val="21"/>
    </w:rPr>
  </w:style>
  <w:style w:type="paragraph" w:styleId="Footer">
    <w:name w:val="footer"/>
    <w:basedOn w:val="Normal"/>
    <w:link w:val="FooterChar"/>
    <w:uiPriority w:val="99"/>
    <w:unhideWhenUsed/>
    <w:rsid w:val="00067EC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67EC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1586">
      <w:bodyDiv w:val="1"/>
      <w:marLeft w:val="0"/>
      <w:marRight w:val="0"/>
      <w:marTop w:val="0"/>
      <w:marBottom w:val="0"/>
      <w:divBdr>
        <w:top w:val="none" w:sz="0" w:space="0" w:color="auto"/>
        <w:left w:val="none" w:sz="0" w:space="0" w:color="auto"/>
        <w:bottom w:val="none" w:sz="0" w:space="0" w:color="auto"/>
        <w:right w:val="none" w:sz="0" w:space="0" w:color="auto"/>
      </w:divBdr>
    </w:div>
    <w:div w:id="1142959998">
      <w:bodyDiv w:val="1"/>
      <w:marLeft w:val="0"/>
      <w:marRight w:val="0"/>
      <w:marTop w:val="0"/>
      <w:marBottom w:val="0"/>
      <w:divBdr>
        <w:top w:val="none" w:sz="0" w:space="0" w:color="auto"/>
        <w:left w:val="none" w:sz="0" w:space="0" w:color="auto"/>
        <w:bottom w:val="none" w:sz="0" w:space="0" w:color="auto"/>
        <w:right w:val="none" w:sz="0" w:space="0" w:color="auto"/>
      </w:divBdr>
    </w:div>
    <w:div w:id="170074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Conservation Commission</dc:creator>
  <cp:lastModifiedBy>Conservation Commission</cp:lastModifiedBy>
  <cp:revision>4</cp:revision>
  <dcterms:created xsi:type="dcterms:W3CDTF">2026-02-10T17:03:00Z</dcterms:created>
  <dcterms:modified xsi:type="dcterms:W3CDTF">2026-02-10T19:19:00Z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2025-11-18T10:45:57Z</dcterms:created>
  <dc:creator/>
  <dc:description/>
  <dc:language>en-US</dc:language>
  <cp:lastModifiedBy/>
  <dcterms:modified xsi:type="dcterms:W3CDTF">2026-01-14T09:58:51Z</dcterms:modified>
  <cp:revision>4</cp:revision>
  <dc:subject/>
  <dc:title/>
</cp:coreProperties>
</file>